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E3C6B" w14:textId="41DE1E11" w:rsidR="00B15C55" w:rsidRPr="0039766F" w:rsidRDefault="007827D3">
      <w:r w:rsidRPr="0039766F">
        <w:t>UNITED IN SOLACE AND GRACE</w:t>
      </w:r>
    </w:p>
    <w:p w14:paraId="7F99F648" w14:textId="1ED1B384" w:rsidR="007827D3" w:rsidRPr="0039766F" w:rsidRDefault="007827D3">
      <w:r w:rsidRPr="0039766F">
        <w:t>Creating Bridges between Survivors of Abuse and the Church</w:t>
      </w:r>
    </w:p>
    <w:p w14:paraId="5C767F69" w14:textId="34A3C9BF" w:rsidR="007827D3" w:rsidRPr="0039766F" w:rsidRDefault="007827D3" w:rsidP="00B851FD">
      <w:pPr>
        <w:pBdr>
          <w:bottom w:val="single" w:sz="6" w:space="1" w:color="auto"/>
        </w:pBdr>
        <w:ind w:firstLine="720"/>
      </w:pPr>
      <w:r w:rsidRPr="0039766F">
        <w:t>Creating safe spaces for prayer and reflection.</w:t>
      </w:r>
    </w:p>
    <w:p w14:paraId="25F32953" w14:textId="77777777" w:rsidR="0039766F" w:rsidRPr="0039766F" w:rsidRDefault="0039766F">
      <w:pPr>
        <w:pBdr>
          <w:bottom w:val="single" w:sz="6" w:space="1" w:color="auto"/>
        </w:pBdr>
      </w:pPr>
    </w:p>
    <w:p w14:paraId="0DE65DE5" w14:textId="5E35515D" w:rsidR="00B851FD" w:rsidRDefault="00B851FD">
      <w:r>
        <w:t>Thank you for enquiring about United in Solace and Grace.  We hope that this paper will show you a little of the history, and the thinking behind these remarkable services.</w:t>
      </w:r>
    </w:p>
    <w:p w14:paraId="552CC93D" w14:textId="59ACD695" w:rsidR="007827D3" w:rsidRPr="0039766F" w:rsidRDefault="007827D3">
      <w:r w:rsidRPr="0039766F">
        <w:t>HISTORY</w:t>
      </w:r>
    </w:p>
    <w:p w14:paraId="720D92D9" w14:textId="12109ED2" w:rsidR="007827D3" w:rsidRPr="007827D3" w:rsidRDefault="007827D3" w:rsidP="007827D3">
      <w:r w:rsidRPr="007827D3">
        <w:t xml:space="preserve">UNITED IN SOLACE AND GRACE began with a reflective service which was put together in response to the historical abuse scandals in the </w:t>
      </w:r>
      <w:r w:rsidRPr="0039766F">
        <w:t>Ch</w:t>
      </w:r>
      <w:r w:rsidRPr="007827D3">
        <w:t xml:space="preserve">urch of England and the Makin report it was developed by Revd Jenny Seggar, a church of England Rural Parish Priest, and her daughter, who works for the </w:t>
      </w:r>
      <w:r w:rsidR="00B851FD">
        <w:t>c</w:t>
      </w:r>
      <w:r w:rsidRPr="007827D3">
        <w:t>harity Survivors in Transition (Ipswich). they combined their expertise in working with survivors, Trauma Informed Practice and liturgy to produce a deeply reflective and sensitive service which gives survivors, supporters and professionals a chance to reflect and pray, to mark the end of Its Not OK Week 2025.</w:t>
      </w:r>
    </w:p>
    <w:p w14:paraId="0DC77D48" w14:textId="77777777" w:rsidR="007827D3" w:rsidRPr="0039766F" w:rsidRDefault="007827D3" w:rsidP="007827D3">
      <w:r w:rsidRPr="007827D3">
        <w:t>the service went down well with professionals and survivors, and Jenny was delighted to receive an award from the University of Suffolk and Survivors in Transition for innovation in Trauma informed practice.</w:t>
      </w:r>
    </w:p>
    <w:p w14:paraId="391DDCBE" w14:textId="77777777" w:rsidR="007827D3" w:rsidRPr="007827D3" w:rsidRDefault="007827D3" w:rsidP="007827D3">
      <w:r w:rsidRPr="007827D3">
        <w:t>Other services are in the process of being developed, as well as looking at how churches can become safe spaces for survivors of abuse, and how we can build bridges with the survivors community rooted in Trauma Informed Practice.</w:t>
      </w:r>
    </w:p>
    <w:p w14:paraId="49AA3798" w14:textId="77777777" w:rsidR="007827D3" w:rsidRPr="0039766F" w:rsidRDefault="007827D3" w:rsidP="007827D3">
      <w:r w:rsidRPr="007827D3">
        <w:t>United in Solace and Grace is a small beginning</w:t>
      </w:r>
    </w:p>
    <w:p w14:paraId="249EC11F" w14:textId="121E6784" w:rsidR="007827D3" w:rsidRPr="0039766F" w:rsidRDefault="007827D3"/>
    <w:p w14:paraId="4ED36796" w14:textId="781834E9" w:rsidR="007827D3" w:rsidRPr="0039766F" w:rsidRDefault="007827D3">
      <w:r w:rsidRPr="0039766F">
        <w:t>THE PRINCIPALS BEHIND UNITED IN SOLACE AND GRACE</w:t>
      </w:r>
    </w:p>
    <w:p w14:paraId="0CC1D7A6" w14:textId="6D2C7166" w:rsidR="007827D3" w:rsidRPr="0039766F" w:rsidRDefault="007827D3" w:rsidP="007827D3">
      <w:pPr>
        <w:pStyle w:val="ListParagraph"/>
        <w:numPr>
          <w:ilvl w:val="0"/>
          <w:numId w:val="1"/>
        </w:numPr>
      </w:pPr>
      <w:r w:rsidRPr="0039766F">
        <w:t>Solace (comfort) for all</w:t>
      </w:r>
    </w:p>
    <w:p w14:paraId="7999C0EE" w14:textId="2E73B9C5" w:rsidR="007827D3" w:rsidRPr="0039766F" w:rsidRDefault="007827D3" w:rsidP="007827D3">
      <w:pPr>
        <w:pStyle w:val="ListParagraph"/>
        <w:numPr>
          <w:ilvl w:val="1"/>
          <w:numId w:val="1"/>
        </w:numPr>
      </w:pPr>
      <w:r w:rsidRPr="0039766F">
        <w:t>We aim to be genuinely inclusive making no distinction between people, and we do not ask why they come, or whether they are Christian.</w:t>
      </w:r>
    </w:p>
    <w:p w14:paraId="2B770975" w14:textId="77777777" w:rsidR="007827D3" w:rsidRPr="0039766F" w:rsidRDefault="007827D3" w:rsidP="007827D3">
      <w:pPr>
        <w:pStyle w:val="ListParagraph"/>
        <w:numPr>
          <w:ilvl w:val="0"/>
          <w:numId w:val="1"/>
        </w:numPr>
      </w:pPr>
      <w:r w:rsidRPr="0039766F">
        <w:t>Grace</w:t>
      </w:r>
    </w:p>
    <w:p w14:paraId="74757FD9" w14:textId="1753C9FF" w:rsidR="007827D3" w:rsidRPr="0039766F" w:rsidRDefault="007827D3" w:rsidP="007827D3">
      <w:pPr>
        <w:pStyle w:val="ListParagraph"/>
        <w:numPr>
          <w:ilvl w:val="1"/>
          <w:numId w:val="1"/>
        </w:numPr>
      </w:pPr>
      <w:r w:rsidRPr="0039766F">
        <w:rPr>
          <w:rStyle w:val="oypena"/>
          <w:rFonts w:eastAsiaTheme="majorEastAsia"/>
        </w:rPr>
        <w:t>Christian principles of grace tell us that all are equally loved and all are forgiven.  We aim to model this in our services and in our worship space</w:t>
      </w:r>
    </w:p>
    <w:p w14:paraId="201CA5F8" w14:textId="77777777" w:rsidR="0039766F" w:rsidRPr="0039766F" w:rsidRDefault="007827D3" w:rsidP="0039766F">
      <w:pPr>
        <w:pStyle w:val="ListParagraph"/>
        <w:numPr>
          <w:ilvl w:val="0"/>
          <w:numId w:val="1"/>
        </w:numPr>
      </w:pPr>
      <w:r w:rsidRPr="0039766F">
        <w:t>Creating and Building Bridges</w:t>
      </w:r>
    </w:p>
    <w:p w14:paraId="1D3935C5" w14:textId="3CECD39D" w:rsidR="0039766F" w:rsidRPr="0039766F" w:rsidRDefault="0039766F" w:rsidP="0039766F">
      <w:pPr>
        <w:pStyle w:val="ListParagraph"/>
        <w:numPr>
          <w:ilvl w:val="1"/>
          <w:numId w:val="1"/>
        </w:numPr>
      </w:pPr>
      <w:r w:rsidRPr="0039766F">
        <w:rPr>
          <w:rFonts w:eastAsia="Times New Roman"/>
          <w:kern w:val="0"/>
          <w:lang w:eastAsia="en-GB"/>
          <w14:ligatures w14:val="none"/>
        </w:rPr>
        <w:t>We aim to begin to create</w:t>
      </w:r>
      <w:r w:rsidRPr="0039766F">
        <w:rPr>
          <w:rFonts w:eastAsia="Times New Roman"/>
          <w:caps/>
          <w:kern w:val="0"/>
          <w:lang w:eastAsia="en-GB"/>
          <w14:ligatures w14:val="none"/>
        </w:rPr>
        <w:t xml:space="preserve"> </w:t>
      </w:r>
      <w:r w:rsidRPr="0039766F">
        <w:rPr>
          <w:rFonts w:eastAsia="Times New Roman"/>
          <w:kern w:val="0"/>
          <w:lang w:eastAsia="en-GB"/>
          <w14:ligatures w14:val="none"/>
        </w:rPr>
        <w:t xml:space="preserve">bridges between survivors and the church, </w:t>
      </w:r>
      <w:r w:rsidRPr="0039766F">
        <w:rPr>
          <w:rFonts w:eastAsia="Times New Roman"/>
          <w:caps/>
          <w:kern w:val="0"/>
          <w:lang w:eastAsia="en-GB"/>
          <w14:ligatures w14:val="none"/>
        </w:rPr>
        <w:t xml:space="preserve"> </w:t>
      </w:r>
      <w:r w:rsidRPr="0039766F">
        <w:rPr>
          <w:rFonts w:eastAsia="Times New Roman"/>
          <w:kern w:val="0"/>
          <w:lang w:eastAsia="en-GB"/>
          <w14:ligatures w14:val="none"/>
        </w:rPr>
        <w:t>including supporters and professionals</w:t>
      </w:r>
    </w:p>
    <w:p w14:paraId="38558356" w14:textId="4C6071D3" w:rsidR="007827D3" w:rsidRPr="0039766F" w:rsidRDefault="0039766F" w:rsidP="0039766F">
      <w:pPr>
        <w:pStyle w:val="ListParagraph"/>
        <w:numPr>
          <w:ilvl w:val="0"/>
          <w:numId w:val="1"/>
        </w:numPr>
      </w:pPr>
      <w:r w:rsidRPr="0039766F">
        <w:t>Accommodating Trauma (Trauma Informed Practice</w:t>
      </w:r>
    </w:p>
    <w:p w14:paraId="0EC6FE3E" w14:textId="087ED9EF" w:rsidR="0039766F" w:rsidRDefault="0039766F" w:rsidP="0039766F">
      <w:pPr>
        <w:pStyle w:val="ListParagraph"/>
        <w:numPr>
          <w:ilvl w:val="1"/>
          <w:numId w:val="1"/>
        </w:numPr>
      </w:pPr>
      <w:r w:rsidRPr="0039766F">
        <w:t>we aim to centre everything round trauma informed practice, not just united in solace and grace, but in our everyday worship and our worship spaces - this is a work in progress!</w:t>
      </w:r>
    </w:p>
    <w:p w14:paraId="60433B5C" w14:textId="77777777" w:rsidR="0039766F" w:rsidRDefault="0039766F" w:rsidP="0039766F">
      <w:pPr>
        <w:pStyle w:val="ListParagraph"/>
      </w:pPr>
    </w:p>
    <w:p w14:paraId="25905787" w14:textId="77777777" w:rsidR="0039766F" w:rsidRDefault="0039766F" w:rsidP="0039766F">
      <w:pPr>
        <w:pStyle w:val="ListParagraph"/>
      </w:pPr>
    </w:p>
    <w:p w14:paraId="799840F2" w14:textId="5084E073" w:rsidR="0039766F" w:rsidRDefault="0039766F" w:rsidP="00584FE7">
      <w:r w:rsidRPr="0039766F">
        <w:lastRenderedPageBreak/>
        <w:t>TRAUMA INFORMED PRACTICE</w:t>
      </w:r>
    </w:p>
    <w:p w14:paraId="5924B024" w14:textId="61A791BE" w:rsidR="00584FE7" w:rsidRPr="0039766F" w:rsidRDefault="00584FE7" w:rsidP="00584FE7">
      <w:r>
        <w:t xml:space="preserve">Trauma-informed practice is a way of working that supports </w:t>
      </w:r>
      <w:r w:rsidR="00B851FD">
        <w:t>professionals</w:t>
      </w:r>
      <w:r>
        <w:t xml:space="preserve"> from a range of disciplines in delivering care to individuals who have experienced psychological trauma.  It recognises that ‘trauma’ survivors have experienced extremely abnormal situations, which can include various types of abuse.  It is based on five core principals (safety, trustworthiness, choice, Peer support, and empowerment, as well as taking account of cultural and gender issues.) the approach </w:t>
      </w:r>
      <w:r w:rsidR="00F549B9">
        <w:t>aims to avoid re-traumatisation, and to create a safe space for survivors.</w:t>
      </w:r>
    </w:p>
    <w:p w14:paraId="5EB9E369" w14:textId="37699BC2" w:rsidR="0039766F" w:rsidRPr="0039766F" w:rsidRDefault="00F549B9" w:rsidP="0039766F">
      <w:r>
        <w:t xml:space="preserve">This is how </w:t>
      </w:r>
      <w:r w:rsidR="0039766F" w:rsidRPr="0039766F">
        <w:t xml:space="preserve">principals of trauma informed practice </w:t>
      </w:r>
      <w:r>
        <w:t xml:space="preserve">are </w:t>
      </w:r>
      <w:r w:rsidR="0039766F" w:rsidRPr="0039766F">
        <w:t>used within United in Solace and Grace</w:t>
      </w:r>
    </w:p>
    <w:p w14:paraId="1C562650" w14:textId="77777777" w:rsidR="0039766F" w:rsidRPr="0039766F" w:rsidRDefault="0039766F" w:rsidP="0039766F">
      <w:r w:rsidRPr="0039766F">
        <w:rPr>
          <w:b/>
          <w:bCs/>
        </w:rPr>
        <w:t>Safety</w:t>
      </w:r>
    </w:p>
    <w:p w14:paraId="30088582" w14:textId="77777777" w:rsidR="0039766F" w:rsidRPr="0039766F" w:rsidRDefault="0039766F" w:rsidP="0039766F">
      <w:r w:rsidRPr="0039766F">
        <w:t>Recognising the impact of trauma and working to avoid practices that could trigger painful memories, and adjusting our worship space and our liturgy accordingly</w:t>
      </w:r>
    </w:p>
    <w:p w14:paraId="51F699C7" w14:textId="77777777" w:rsidR="0039766F" w:rsidRPr="0039766F" w:rsidRDefault="0039766F" w:rsidP="0039766F">
      <w:r w:rsidRPr="0039766F">
        <w:rPr>
          <w:b/>
          <w:bCs/>
        </w:rPr>
        <w:t>Trustworthiness</w:t>
      </w:r>
    </w:p>
    <w:p w14:paraId="7C76410E" w14:textId="0B881EC7" w:rsidR="0039766F" w:rsidRPr="0039766F" w:rsidRDefault="0039766F" w:rsidP="0039766F">
      <w:r w:rsidRPr="0039766F">
        <w:t>Building trust and being transparent in our policies and practices, being open about our worship and liaising with survivors, supporters and professionals.</w:t>
      </w:r>
      <w:r w:rsidR="00B851FD">
        <w:t xml:space="preserve">  This includes safeguarding.</w:t>
      </w:r>
    </w:p>
    <w:p w14:paraId="5FAAA727" w14:textId="77777777" w:rsidR="0039766F" w:rsidRPr="0039766F" w:rsidRDefault="0039766F" w:rsidP="0039766F">
      <w:r w:rsidRPr="0039766F">
        <w:rPr>
          <w:b/>
          <w:bCs/>
        </w:rPr>
        <w:t>Peer Support</w:t>
      </w:r>
    </w:p>
    <w:p w14:paraId="30DB60C1" w14:textId="55708249" w:rsidR="0039766F" w:rsidRPr="0039766F" w:rsidRDefault="0039766F" w:rsidP="0039766F">
      <w:r w:rsidRPr="0039766F">
        <w:t>Supporting those involved in United in Solace and Grace, liaising with our peer colleagues in the deanery and diocese, including the diocesan safeguarding leads, building relationships with survivors organisations and charities.</w:t>
      </w:r>
      <w:r w:rsidR="00B851FD">
        <w:t xml:space="preserve">  Working across denominations where possible.</w:t>
      </w:r>
    </w:p>
    <w:p w14:paraId="6B1BA0EE" w14:textId="77777777" w:rsidR="0039766F" w:rsidRPr="0039766F" w:rsidRDefault="0039766F" w:rsidP="0039766F">
      <w:r w:rsidRPr="0039766F">
        <w:rPr>
          <w:b/>
          <w:bCs/>
        </w:rPr>
        <w:t>Collaboration and mutuality</w:t>
      </w:r>
    </w:p>
    <w:p w14:paraId="1DF9BBFB" w14:textId="6175ACF7" w:rsidR="0039766F" w:rsidRPr="0039766F" w:rsidRDefault="0039766F" w:rsidP="0039766F">
      <w:r w:rsidRPr="0039766F">
        <w:t>we aim to introduce United in Solace and Grace to other churches, including those of different tradition</w:t>
      </w:r>
      <w:r w:rsidR="00F549B9">
        <w:t>s</w:t>
      </w:r>
      <w:r w:rsidRPr="0039766F">
        <w:t xml:space="preserve"> and denomination</w:t>
      </w:r>
      <w:r w:rsidR="00F549B9">
        <w:t>s</w:t>
      </w:r>
      <w:r w:rsidRPr="0039766F">
        <w:t>, working with them to build their links, and sharing skills and expertise.</w:t>
      </w:r>
      <w:r w:rsidR="00F549B9">
        <w:t xml:space="preserve">  We hope to work with the survivors in our own church communities where possible to develop the services.</w:t>
      </w:r>
    </w:p>
    <w:p w14:paraId="10AD46DB" w14:textId="77777777" w:rsidR="0039766F" w:rsidRPr="0039766F" w:rsidRDefault="0039766F" w:rsidP="0039766F">
      <w:pPr>
        <w:rPr>
          <w:b/>
          <w:bCs/>
        </w:rPr>
      </w:pPr>
      <w:r w:rsidRPr="0039766F">
        <w:rPr>
          <w:b/>
          <w:bCs/>
        </w:rPr>
        <w:t>Empowerment</w:t>
      </w:r>
    </w:p>
    <w:p w14:paraId="1111507B" w14:textId="29477652" w:rsidR="0039766F" w:rsidRDefault="0039766F" w:rsidP="0039766F">
      <w:r w:rsidRPr="0039766F">
        <w:t>we are building links with survivors groups, and survivors, and consulting on the content of United in Solace and Grace</w:t>
      </w:r>
      <w:r w:rsidR="00F549B9">
        <w:t xml:space="preserve"> services</w:t>
      </w:r>
      <w:r w:rsidRPr="0039766F">
        <w:t xml:space="preserve">, and the way we develop our worship and worship spaces </w:t>
      </w:r>
      <w:r w:rsidR="00F549B9">
        <w:t>– where possible we include survivors in the decision making for the services.  W</w:t>
      </w:r>
      <w:r w:rsidRPr="0039766F">
        <w:t>e aim to give survivors a voice in the church.</w:t>
      </w:r>
      <w:r w:rsidR="00F549B9">
        <w:t xml:space="preserve"> </w:t>
      </w:r>
    </w:p>
    <w:p w14:paraId="6236E03B" w14:textId="0B34AEB9" w:rsidR="00F549B9" w:rsidRPr="0039766F" w:rsidRDefault="00F549B9" w:rsidP="0039766F">
      <w:pPr>
        <w:rPr>
          <w:i/>
          <w:iCs/>
          <w:sz w:val="22"/>
          <w:szCs w:val="22"/>
        </w:rPr>
      </w:pPr>
      <w:r w:rsidRPr="00F549B9">
        <w:rPr>
          <w:i/>
          <w:iCs/>
          <w:sz w:val="22"/>
          <w:szCs w:val="22"/>
        </w:rPr>
        <w:t>(please note we do not aim to water down  our usual liturgy and worship practices, but aim to find ways for these to be as trauma informed as possible)</w:t>
      </w:r>
    </w:p>
    <w:p w14:paraId="6283FBA6" w14:textId="77777777" w:rsidR="0039766F" w:rsidRPr="0039766F" w:rsidRDefault="0039766F" w:rsidP="0039766F">
      <w:r w:rsidRPr="0039766F">
        <w:rPr>
          <w:b/>
          <w:bCs/>
        </w:rPr>
        <w:t>Culture, Historical and Gender Issues</w:t>
      </w:r>
    </w:p>
    <w:p w14:paraId="7C5A0311" w14:textId="77777777" w:rsidR="0039766F" w:rsidRPr="0039766F" w:rsidRDefault="0039766F" w:rsidP="0039766F">
      <w:r w:rsidRPr="0039766F">
        <w:t>United in Solace and Grace was formed in response to cultural and historical issues within the Church of England - we are passionate about doing something positive to ensure as far as we can that these issues are not repeated.</w:t>
      </w:r>
    </w:p>
    <w:p w14:paraId="2434955E" w14:textId="77777777" w:rsidR="0039766F" w:rsidRPr="0039766F" w:rsidRDefault="0039766F" w:rsidP="0039766F">
      <w:r w:rsidRPr="0039766F">
        <w:t>we aim to become a voice of positivity in a difficult world.</w:t>
      </w:r>
    </w:p>
    <w:p w14:paraId="50557C54" w14:textId="6C505DE5" w:rsidR="0039766F" w:rsidRDefault="00F549B9" w:rsidP="0039766F">
      <w:r>
        <w:lastRenderedPageBreak/>
        <w:t>LITURGY</w:t>
      </w:r>
    </w:p>
    <w:p w14:paraId="4162857A" w14:textId="4A088739" w:rsidR="00F549B9" w:rsidRDefault="00F549B9" w:rsidP="0039766F">
      <w:r>
        <w:t>We are working with our partner groups and contacts to develop liturgy for these services.  in some cases prayers have been changed a little, in some cases re-written.  However, much of the material we use has been written freshly for the USG services.  We take out and rewrite any parental or power based references to God and have gender balanced the wording purely to avoid triggers.  All this has been carried out with great prayer, and advice from senior clergy where necessary</w:t>
      </w:r>
      <w:r w:rsidR="001C33B4">
        <w:t>.</w:t>
      </w:r>
    </w:p>
    <w:p w14:paraId="7D82270D" w14:textId="2D489DEB" w:rsidR="00F549B9" w:rsidRDefault="00F549B9" w:rsidP="0039766F">
      <w:r>
        <w:t xml:space="preserve">Material is taken from a variety of traditions, </w:t>
      </w:r>
      <w:r w:rsidR="001C33B4">
        <w:t>including some non-</w:t>
      </w:r>
      <w:proofErr w:type="spellStart"/>
      <w:r w:rsidR="001C33B4">
        <w:t>christian</w:t>
      </w:r>
      <w:proofErr w:type="spellEnd"/>
      <w:r w:rsidR="001C33B4">
        <w:t xml:space="preserve"> sources.  This encourages those from a non-</w:t>
      </w:r>
      <w:proofErr w:type="spellStart"/>
      <w:r w:rsidR="001C33B4">
        <w:t>christian</w:t>
      </w:r>
      <w:proofErr w:type="spellEnd"/>
      <w:r w:rsidR="001C33B4">
        <w:t xml:space="preserve"> background to engage with the material.  This is particularly evident in the reflection (prayer) stations which are based around the elements of Earth, Air, Water, fire and Spirit.</w:t>
      </w:r>
    </w:p>
    <w:p w14:paraId="1E7E09EC" w14:textId="3B8E7217" w:rsidR="00B851FD" w:rsidRDefault="00B851FD" w:rsidP="0039766F">
      <w:r>
        <w:t>Bible readings are chosen carefully to reflect the theme of the service.</w:t>
      </w:r>
    </w:p>
    <w:p w14:paraId="6A2B84BA" w14:textId="6E6DA3C1" w:rsidR="001C33B4" w:rsidRDefault="001C33B4" w:rsidP="0039766F">
      <w:r>
        <w:t>We do not encourage the singing of hymns, although music plays an important part of the service.  any songs chosen to play in a service will reflect the theme of the service.</w:t>
      </w:r>
    </w:p>
    <w:p w14:paraId="0D8F517F" w14:textId="03F6B41A" w:rsidR="001178C2" w:rsidRDefault="001178C2" w:rsidP="0039766F">
      <w:r>
        <w:t>Grounding words and phrases are put up around the church and the service sheets are embossed to give people a</w:t>
      </w:r>
      <w:r w:rsidR="00DF20FF">
        <w:t xml:space="preserve"> grounding point of contact.</w:t>
      </w:r>
      <w:r w:rsidR="00081298">
        <w:t>+</w:t>
      </w:r>
    </w:p>
    <w:p w14:paraId="71FECC3E" w14:textId="7A7DA075" w:rsidR="001C33B4" w:rsidRDefault="001C33B4" w:rsidP="0039766F">
      <w:r>
        <w:t>I have attached the script for the first and second services to give an idea of the flavour of what we are aiming for.</w:t>
      </w:r>
    </w:p>
    <w:p w14:paraId="49D8B200" w14:textId="33044DC6" w:rsidR="001C33B4" w:rsidRDefault="001C33B4" w:rsidP="0039766F">
      <w:r>
        <w:t>We are working towards some sacramental ‘moments’ in the services (see service 2) and we hope to include some healing elements (</w:t>
      </w:r>
      <w:proofErr w:type="spellStart"/>
      <w:r>
        <w:t>non contact</w:t>
      </w:r>
      <w:proofErr w:type="spellEnd"/>
      <w:r>
        <w:t>) in the future.</w:t>
      </w:r>
    </w:p>
    <w:p w14:paraId="4D3B53CC" w14:textId="02B3EFDA" w:rsidR="007827D3" w:rsidRDefault="007827D3"/>
    <w:p w14:paraId="468343DB" w14:textId="10918B0A" w:rsidR="001C33B4" w:rsidRDefault="001C33B4">
      <w:r>
        <w:t>If you would like to work towards holding a United in Solace and Grace service within your benefice we would be only too happy to come and chat to PCC or ministry team, and invite you to experience a service before you make up your mind finally.</w:t>
      </w:r>
    </w:p>
    <w:p w14:paraId="351854B3" w14:textId="25928644" w:rsidR="001C33B4" w:rsidRDefault="001C33B4">
      <w:r>
        <w:t>We have found this to be a scary but deeply cathartic experience, and it has allowed some of the survivors in our own churches to come out of the darkness and find a positive voice in our churches, gaining a sense of purpose.</w:t>
      </w:r>
    </w:p>
    <w:p w14:paraId="029F9912" w14:textId="77777777" w:rsidR="001C33B4" w:rsidRDefault="001C33B4"/>
    <w:p w14:paraId="44F64FA4" w14:textId="77777777" w:rsidR="001C33B4" w:rsidRDefault="001C33B4"/>
    <w:p w14:paraId="69AF3D07" w14:textId="77777777" w:rsidR="00B851FD" w:rsidRDefault="00B851FD"/>
    <w:p w14:paraId="5DBAEAF6" w14:textId="7B6221B4" w:rsidR="00B851FD" w:rsidRDefault="00B851FD">
      <w:r>
        <w:t>Revd Jenny Seggar</w:t>
      </w:r>
      <w:r>
        <w:br/>
      </w:r>
      <w:hyperlink r:id="rId5" w:history="1">
        <w:r w:rsidRPr="00787397">
          <w:rPr>
            <w:rStyle w:val="Hyperlink"/>
          </w:rPr>
          <w:t>rector2rivers@outlook.com</w:t>
        </w:r>
      </w:hyperlink>
    </w:p>
    <w:p w14:paraId="002B7E7C" w14:textId="5E10E370" w:rsidR="00B851FD" w:rsidRDefault="00B851FD">
      <w:r>
        <w:t>Tel; : 07733 195866</w:t>
      </w:r>
    </w:p>
    <w:p w14:paraId="274944FF" w14:textId="77777777" w:rsidR="00B851FD" w:rsidRDefault="00B851FD"/>
    <w:p w14:paraId="5647B6B9" w14:textId="5E1C2805" w:rsidR="00B851FD" w:rsidRDefault="00B851FD">
      <w:r>
        <w:t>Website</w:t>
      </w:r>
      <w:r w:rsidR="008B1DC1">
        <w:t xml:space="preserve"> </w:t>
      </w:r>
      <w:hyperlink r:id="rId6" w:history="1">
        <w:r w:rsidR="008B1DC1" w:rsidRPr="00787397">
          <w:rPr>
            <w:rStyle w:val="Hyperlink"/>
          </w:rPr>
          <w:t>www.solaceandgrace.co.uk</w:t>
        </w:r>
      </w:hyperlink>
      <w:r w:rsidR="008B1DC1">
        <w:t xml:space="preserve"> </w:t>
      </w:r>
      <w:r>
        <w:t>(still in development)</w:t>
      </w:r>
    </w:p>
    <w:sectPr w:rsidR="00B851FD" w:rsidSect="00155C47">
      <w:pgSz w:w="12240" w:h="15840"/>
      <w:pgMar w:top="1134" w:right="1134"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85D97"/>
    <w:multiLevelType w:val="hybridMultilevel"/>
    <w:tmpl w:val="6BFC3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A23968"/>
    <w:multiLevelType w:val="multilevel"/>
    <w:tmpl w:val="18165E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333013">
    <w:abstractNumId w:val="0"/>
  </w:num>
  <w:num w:numId="2" w16cid:durableId="924801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827D3"/>
    <w:rsid w:val="00081298"/>
    <w:rsid w:val="001178C2"/>
    <w:rsid w:val="00155C47"/>
    <w:rsid w:val="001C33B4"/>
    <w:rsid w:val="002F1CF2"/>
    <w:rsid w:val="0039766F"/>
    <w:rsid w:val="00573D9D"/>
    <w:rsid w:val="00584FE7"/>
    <w:rsid w:val="00604DD7"/>
    <w:rsid w:val="00660B38"/>
    <w:rsid w:val="00776B7A"/>
    <w:rsid w:val="007827D3"/>
    <w:rsid w:val="0078620B"/>
    <w:rsid w:val="007A370E"/>
    <w:rsid w:val="008B1DC1"/>
    <w:rsid w:val="009101AB"/>
    <w:rsid w:val="009E221F"/>
    <w:rsid w:val="00B15C55"/>
    <w:rsid w:val="00B851FD"/>
    <w:rsid w:val="00DF20FF"/>
    <w:rsid w:val="00E2273A"/>
    <w:rsid w:val="00F54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5454"/>
  <w15:chartTrackingRefBased/>
  <w15:docId w15:val="{99B009AA-4947-4DAE-8B8D-F0035C1F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7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7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27D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27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27D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27D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27D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7D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7D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27D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27D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27D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27D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27D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2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7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7D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27D3"/>
    <w:pPr>
      <w:spacing w:before="160"/>
      <w:jc w:val="center"/>
    </w:pPr>
    <w:rPr>
      <w:i/>
      <w:iCs/>
      <w:color w:val="404040" w:themeColor="text1" w:themeTint="BF"/>
    </w:rPr>
  </w:style>
  <w:style w:type="character" w:customStyle="1" w:styleId="QuoteChar">
    <w:name w:val="Quote Char"/>
    <w:basedOn w:val="DefaultParagraphFont"/>
    <w:link w:val="Quote"/>
    <w:uiPriority w:val="29"/>
    <w:rsid w:val="007827D3"/>
    <w:rPr>
      <w:i/>
      <w:iCs/>
      <w:color w:val="404040" w:themeColor="text1" w:themeTint="BF"/>
    </w:rPr>
  </w:style>
  <w:style w:type="paragraph" w:styleId="ListParagraph">
    <w:name w:val="List Paragraph"/>
    <w:basedOn w:val="Normal"/>
    <w:uiPriority w:val="34"/>
    <w:qFormat/>
    <w:rsid w:val="007827D3"/>
    <w:pPr>
      <w:ind w:left="720"/>
      <w:contextualSpacing/>
    </w:pPr>
  </w:style>
  <w:style w:type="character" w:styleId="IntenseEmphasis">
    <w:name w:val="Intense Emphasis"/>
    <w:basedOn w:val="DefaultParagraphFont"/>
    <w:uiPriority w:val="21"/>
    <w:qFormat/>
    <w:rsid w:val="007827D3"/>
    <w:rPr>
      <w:i/>
      <w:iCs/>
      <w:color w:val="0F4761" w:themeColor="accent1" w:themeShade="BF"/>
    </w:rPr>
  </w:style>
  <w:style w:type="paragraph" w:styleId="IntenseQuote">
    <w:name w:val="Intense Quote"/>
    <w:basedOn w:val="Normal"/>
    <w:next w:val="Normal"/>
    <w:link w:val="IntenseQuoteChar"/>
    <w:uiPriority w:val="30"/>
    <w:qFormat/>
    <w:rsid w:val="00782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7D3"/>
    <w:rPr>
      <w:i/>
      <w:iCs/>
      <w:color w:val="0F4761" w:themeColor="accent1" w:themeShade="BF"/>
    </w:rPr>
  </w:style>
  <w:style w:type="character" w:styleId="IntenseReference">
    <w:name w:val="Intense Reference"/>
    <w:basedOn w:val="DefaultParagraphFont"/>
    <w:uiPriority w:val="32"/>
    <w:qFormat/>
    <w:rsid w:val="007827D3"/>
    <w:rPr>
      <w:b/>
      <w:bCs/>
      <w:smallCaps/>
      <w:color w:val="0F4761" w:themeColor="accent1" w:themeShade="BF"/>
      <w:spacing w:val="5"/>
    </w:rPr>
  </w:style>
  <w:style w:type="paragraph" w:customStyle="1" w:styleId="cvgsua">
    <w:name w:val="cvgsua"/>
    <w:basedOn w:val="Normal"/>
    <w:rsid w:val="007827D3"/>
    <w:pPr>
      <w:spacing w:before="100" w:beforeAutospacing="1" w:after="100" w:afterAutospacing="1" w:line="240" w:lineRule="auto"/>
    </w:pPr>
    <w:rPr>
      <w:rFonts w:ascii="Times New Roman" w:eastAsia="Times New Roman" w:hAnsi="Times New Roman" w:cs="Times New Roman"/>
      <w:kern w:val="0"/>
      <w:lang w:eastAsia="en-GB"/>
    </w:rPr>
  </w:style>
  <w:style w:type="character" w:customStyle="1" w:styleId="oypena">
    <w:name w:val="oypena"/>
    <w:basedOn w:val="DefaultParagraphFont"/>
    <w:rsid w:val="007827D3"/>
  </w:style>
  <w:style w:type="character" w:styleId="Hyperlink">
    <w:name w:val="Hyperlink"/>
    <w:basedOn w:val="DefaultParagraphFont"/>
    <w:uiPriority w:val="99"/>
    <w:unhideWhenUsed/>
    <w:rsid w:val="0039766F"/>
    <w:rPr>
      <w:color w:val="467886" w:themeColor="hyperlink"/>
      <w:u w:val="single"/>
    </w:rPr>
  </w:style>
  <w:style w:type="character" w:styleId="UnresolvedMention">
    <w:name w:val="Unresolved Mention"/>
    <w:basedOn w:val="DefaultParagraphFont"/>
    <w:uiPriority w:val="99"/>
    <w:semiHidden/>
    <w:unhideWhenUsed/>
    <w:rsid w:val="0039766F"/>
    <w:rPr>
      <w:color w:val="605E5C"/>
      <w:shd w:val="clear" w:color="auto" w:fill="E1DFDD"/>
    </w:rPr>
  </w:style>
  <w:style w:type="character" w:styleId="FollowedHyperlink">
    <w:name w:val="FollowedHyperlink"/>
    <w:basedOn w:val="DefaultParagraphFont"/>
    <w:uiPriority w:val="99"/>
    <w:semiHidden/>
    <w:unhideWhenUsed/>
    <w:rsid w:val="00584FE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30237">
      <w:bodyDiv w:val="1"/>
      <w:marLeft w:val="0"/>
      <w:marRight w:val="0"/>
      <w:marTop w:val="0"/>
      <w:marBottom w:val="0"/>
      <w:divBdr>
        <w:top w:val="none" w:sz="0" w:space="0" w:color="auto"/>
        <w:left w:val="none" w:sz="0" w:space="0" w:color="auto"/>
        <w:bottom w:val="none" w:sz="0" w:space="0" w:color="auto"/>
        <w:right w:val="none" w:sz="0" w:space="0" w:color="auto"/>
      </w:divBdr>
      <w:divsChild>
        <w:div w:id="1231118953">
          <w:marLeft w:val="0"/>
          <w:marRight w:val="0"/>
          <w:marTop w:val="0"/>
          <w:marBottom w:val="0"/>
          <w:divBdr>
            <w:top w:val="none" w:sz="0" w:space="0" w:color="auto"/>
            <w:left w:val="none" w:sz="0" w:space="0" w:color="auto"/>
            <w:bottom w:val="none" w:sz="0" w:space="0" w:color="auto"/>
            <w:right w:val="none" w:sz="0" w:space="0" w:color="auto"/>
          </w:divBdr>
          <w:divsChild>
            <w:div w:id="605191481">
              <w:marLeft w:val="0"/>
              <w:marRight w:val="0"/>
              <w:marTop w:val="0"/>
              <w:marBottom w:val="0"/>
              <w:divBdr>
                <w:top w:val="none" w:sz="0" w:space="0" w:color="auto"/>
                <w:left w:val="none" w:sz="0" w:space="0" w:color="auto"/>
                <w:bottom w:val="none" w:sz="0" w:space="0" w:color="auto"/>
                <w:right w:val="none" w:sz="0" w:space="0" w:color="auto"/>
              </w:divBdr>
            </w:div>
            <w:div w:id="437604579">
              <w:marLeft w:val="0"/>
              <w:marRight w:val="0"/>
              <w:marTop w:val="0"/>
              <w:marBottom w:val="0"/>
              <w:divBdr>
                <w:top w:val="none" w:sz="0" w:space="0" w:color="auto"/>
                <w:left w:val="none" w:sz="0" w:space="0" w:color="auto"/>
                <w:bottom w:val="none" w:sz="0" w:space="0" w:color="auto"/>
                <w:right w:val="none" w:sz="0" w:space="0" w:color="auto"/>
              </w:divBdr>
            </w:div>
            <w:div w:id="857432283">
              <w:marLeft w:val="0"/>
              <w:marRight w:val="0"/>
              <w:marTop w:val="0"/>
              <w:marBottom w:val="0"/>
              <w:divBdr>
                <w:top w:val="none" w:sz="0" w:space="0" w:color="auto"/>
                <w:left w:val="none" w:sz="0" w:space="0" w:color="auto"/>
                <w:bottom w:val="none" w:sz="0" w:space="0" w:color="auto"/>
                <w:right w:val="none" w:sz="0" w:space="0" w:color="auto"/>
              </w:divBdr>
            </w:div>
            <w:div w:id="1770347556">
              <w:marLeft w:val="0"/>
              <w:marRight w:val="0"/>
              <w:marTop w:val="0"/>
              <w:marBottom w:val="0"/>
              <w:divBdr>
                <w:top w:val="none" w:sz="0" w:space="0" w:color="auto"/>
                <w:left w:val="none" w:sz="0" w:space="0" w:color="auto"/>
                <w:bottom w:val="none" w:sz="0" w:space="0" w:color="auto"/>
                <w:right w:val="none" w:sz="0" w:space="0" w:color="auto"/>
              </w:divBdr>
            </w:div>
            <w:div w:id="1709256982">
              <w:marLeft w:val="0"/>
              <w:marRight w:val="0"/>
              <w:marTop w:val="0"/>
              <w:marBottom w:val="0"/>
              <w:divBdr>
                <w:top w:val="none" w:sz="0" w:space="0" w:color="auto"/>
                <w:left w:val="none" w:sz="0" w:space="0" w:color="auto"/>
                <w:bottom w:val="none" w:sz="0" w:space="0" w:color="auto"/>
                <w:right w:val="none" w:sz="0" w:space="0" w:color="auto"/>
              </w:divBdr>
            </w:div>
            <w:div w:id="1061322115">
              <w:marLeft w:val="0"/>
              <w:marRight w:val="0"/>
              <w:marTop w:val="0"/>
              <w:marBottom w:val="0"/>
              <w:divBdr>
                <w:top w:val="none" w:sz="0" w:space="0" w:color="auto"/>
                <w:left w:val="none" w:sz="0" w:space="0" w:color="auto"/>
                <w:bottom w:val="none" w:sz="0" w:space="0" w:color="auto"/>
                <w:right w:val="none" w:sz="0" w:space="0" w:color="auto"/>
              </w:divBdr>
            </w:div>
            <w:div w:id="1222712896">
              <w:marLeft w:val="0"/>
              <w:marRight w:val="0"/>
              <w:marTop w:val="0"/>
              <w:marBottom w:val="0"/>
              <w:divBdr>
                <w:top w:val="none" w:sz="0" w:space="0" w:color="auto"/>
                <w:left w:val="none" w:sz="0" w:space="0" w:color="auto"/>
                <w:bottom w:val="none" w:sz="0" w:space="0" w:color="auto"/>
                <w:right w:val="none" w:sz="0" w:space="0" w:color="auto"/>
              </w:divBdr>
            </w:div>
            <w:div w:id="46879689">
              <w:marLeft w:val="0"/>
              <w:marRight w:val="0"/>
              <w:marTop w:val="0"/>
              <w:marBottom w:val="0"/>
              <w:divBdr>
                <w:top w:val="none" w:sz="0" w:space="0" w:color="auto"/>
                <w:left w:val="none" w:sz="0" w:space="0" w:color="auto"/>
                <w:bottom w:val="none" w:sz="0" w:space="0" w:color="auto"/>
                <w:right w:val="none" w:sz="0" w:space="0" w:color="auto"/>
              </w:divBdr>
            </w:div>
            <w:div w:id="1766074276">
              <w:marLeft w:val="0"/>
              <w:marRight w:val="0"/>
              <w:marTop w:val="0"/>
              <w:marBottom w:val="0"/>
              <w:divBdr>
                <w:top w:val="none" w:sz="0" w:space="0" w:color="auto"/>
                <w:left w:val="none" w:sz="0" w:space="0" w:color="auto"/>
                <w:bottom w:val="none" w:sz="0" w:space="0" w:color="auto"/>
                <w:right w:val="none" w:sz="0" w:space="0" w:color="auto"/>
              </w:divBdr>
            </w:div>
            <w:div w:id="1484469434">
              <w:marLeft w:val="0"/>
              <w:marRight w:val="0"/>
              <w:marTop w:val="0"/>
              <w:marBottom w:val="0"/>
              <w:divBdr>
                <w:top w:val="none" w:sz="0" w:space="0" w:color="auto"/>
                <w:left w:val="none" w:sz="0" w:space="0" w:color="auto"/>
                <w:bottom w:val="none" w:sz="0" w:space="0" w:color="auto"/>
                <w:right w:val="none" w:sz="0" w:space="0" w:color="auto"/>
              </w:divBdr>
            </w:div>
            <w:div w:id="1272972757">
              <w:marLeft w:val="0"/>
              <w:marRight w:val="0"/>
              <w:marTop w:val="0"/>
              <w:marBottom w:val="0"/>
              <w:divBdr>
                <w:top w:val="none" w:sz="0" w:space="0" w:color="auto"/>
                <w:left w:val="none" w:sz="0" w:space="0" w:color="auto"/>
                <w:bottom w:val="none" w:sz="0" w:space="0" w:color="auto"/>
                <w:right w:val="none" w:sz="0" w:space="0" w:color="auto"/>
              </w:divBdr>
            </w:div>
            <w:div w:id="14515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8828">
      <w:bodyDiv w:val="1"/>
      <w:marLeft w:val="0"/>
      <w:marRight w:val="0"/>
      <w:marTop w:val="0"/>
      <w:marBottom w:val="0"/>
      <w:divBdr>
        <w:top w:val="none" w:sz="0" w:space="0" w:color="auto"/>
        <w:left w:val="none" w:sz="0" w:space="0" w:color="auto"/>
        <w:bottom w:val="none" w:sz="0" w:space="0" w:color="auto"/>
        <w:right w:val="none" w:sz="0" w:space="0" w:color="auto"/>
      </w:divBdr>
      <w:divsChild>
        <w:div w:id="921261057">
          <w:marLeft w:val="0"/>
          <w:marRight w:val="0"/>
          <w:marTop w:val="0"/>
          <w:marBottom w:val="0"/>
          <w:divBdr>
            <w:top w:val="none" w:sz="0" w:space="0" w:color="auto"/>
            <w:left w:val="none" w:sz="0" w:space="0" w:color="auto"/>
            <w:bottom w:val="none" w:sz="0" w:space="0" w:color="auto"/>
            <w:right w:val="none" w:sz="0" w:space="0" w:color="auto"/>
          </w:divBdr>
          <w:divsChild>
            <w:div w:id="957877829">
              <w:marLeft w:val="0"/>
              <w:marRight w:val="0"/>
              <w:marTop w:val="0"/>
              <w:marBottom w:val="0"/>
              <w:divBdr>
                <w:top w:val="none" w:sz="0" w:space="0" w:color="auto"/>
                <w:left w:val="none" w:sz="0" w:space="0" w:color="auto"/>
                <w:bottom w:val="none" w:sz="0" w:space="0" w:color="auto"/>
                <w:right w:val="none" w:sz="0" w:space="0" w:color="auto"/>
              </w:divBdr>
              <w:divsChild>
                <w:div w:id="796489393">
                  <w:marLeft w:val="0"/>
                  <w:marRight w:val="0"/>
                  <w:marTop w:val="0"/>
                  <w:marBottom w:val="0"/>
                  <w:divBdr>
                    <w:top w:val="none" w:sz="0" w:space="0" w:color="auto"/>
                    <w:left w:val="none" w:sz="0" w:space="0" w:color="auto"/>
                    <w:bottom w:val="none" w:sz="0" w:space="0" w:color="auto"/>
                    <w:right w:val="none" w:sz="0" w:space="0" w:color="auto"/>
                  </w:divBdr>
                  <w:divsChild>
                    <w:div w:id="1789079561">
                      <w:marLeft w:val="0"/>
                      <w:marRight w:val="0"/>
                      <w:marTop w:val="0"/>
                      <w:marBottom w:val="0"/>
                      <w:divBdr>
                        <w:top w:val="none" w:sz="0" w:space="0" w:color="auto"/>
                        <w:left w:val="none" w:sz="0" w:space="0" w:color="auto"/>
                        <w:bottom w:val="none" w:sz="0" w:space="0" w:color="auto"/>
                        <w:right w:val="none" w:sz="0" w:space="0" w:color="auto"/>
                      </w:divBdr>
                    </w:div>
                    <w:div w:id="1574731192">
                      <w:marLeft w:val="0"/>
                      <w:marRight w:val="0"/>
                      <w:marTop w:val="0"/>
                      <w:marBottom w:val="0"/>
                      <w:divBdr>
                        <w:top w:val="none" w:sz="0" w:space="0" w:color="auto"/>
                        <w:left w:val="none" w:sz="0" w:space="0" w:color="auto"/>
                        <w:bottom w:val="none" w:sz="0" w:space="0" w:color="auto"/>
                        <w:right w:val="none" w:sz="0" w:space="0" w:color="auto"/>
                      </w:divBdr>
                    </w:div>
                  </w:divsChild>
                </w:div>
                <w:div w:id="1911816237">
                  <w:marLeft w:val="0"/>
                  <w:marRight w:val="0"/>
                  <w:marTop w:val="0"/>
                  <w:marBottom w:val="0"/>
                  <w:divBdr>
                    <w:top w:val="none" w:sz="0" w:space="0" w:color="auto"/>
                    <w:left w:val="none" w:sz="0" w:space="0" w:color="auto"/>
                    <w:bottom w:val="none" w:sz="0" w:space="0" w:color="auto"/>
                    <w:right w:val="none" w:sz="0" w:space="0" w:color="auto"/>
                  </w:divBdr>
                  <w:divsChild>
                    <w:div w:id="1850485993">
                      <w:marLeft w:val="0"/>
                      <w:marRight w:val="0"/>
                      <w:marTop w:val="0"/>
                      <w:marBottom w:val="0"/>
                      <w:divBdr>
                        <w:top w:val="none" w:sz="0" w:space="0" w:color="auto"/>
                        <w:left w:val="none" w:sz="0" w:space="0" w:color="auto"/>
                        <w:bottom w:val="none" w:sz="0" w:space="0" w:color="auto"/>
                        <w:right w:val="none" w:sz="0" w:space="0" w:color="auto"/>
                      </w:divBdr>
                      <w:divsChild>
                        <w:div w:id="2531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24289">
              <w:marLeft w:val="0"/>
              <w:marRight w:val="0"/>
              <w:marTop w:val="0"/>
              <w:marBottom w:val="0"/>
              <w:divBdr>
                <w:top w:val="none" w:sz="0" w:space="0" w:color="auto"/>
                <w:left w:val="none" w:sz="0" w:space="0" w:color="auto"/>
                <w:bottom w:val="none" w:sz="0" w:space="0" w:color="auto"/>
                <w:right w:val="none" w:sz="0" w:space="0" w:color="auto"/>
              </w:divBdr>
              <w:divsChild>
                <w:div w:id="1902014113">
                  <w:marLeft w:val="0"/>
                  <w:marRight w:val="0"/>
                  <w:marTop w:val="0"/>
                  <w:marBottom w:val="0"/>
                  <w:divBdr>
                    <w:top w:val="none" w:sz="0" w:space="0" w:color="auto"/>
                    <w:left w:val="none" w:sz="0" w:space="0" w:color="auto"/>
                    <w:bottom w:val="none" w:sz="0" w:space="0" w:color="auto"/>
                    <w:right w:val="none" w:sz="0" w:space="0" w:color="auto"/>
                  </w:divBdr>
                </w:div>
              </w:divsChild>
            </w:div>
            <w:div w:id="520750232">
              <w:marLeft w:val="0"/>
              <w:marRight w:val="0"/>
              <w:marTop w:val="0"/>
              <w:marBottom w:val="0"/>
              <w:divBdr>
                <w:top w:val="none" w:sz="0" w:space="0" w:color="auto"/>
                <w:left w:val="none" w:sz="0" w:space="0" w:color="auto"/>
                <w:bottom w:val="none" w:sz="0" w:space="0" w:color="auto"/>
                <w:right w:val="none" w:sz="0" w:space="0" w:color="auto"/>
              </w:divBdr>
              <w:divsChild>
                <w:div w:id="468478234">
                  <w:marLeft w:val="-60"/>
                  <w:marRight w:val="-60"/>
                  <w:marTop w:val="0"/>
                  <w:marBottom w:val="0"/>
                  <w:divBdr>
                    <w:top w:val="none" w:sz="0" w:space="0" w:color="auto"/>
                    <w:left w:val="none" w:sz="0" w:space="0" w:color="auto"/>
                    <w:bottom w:val="none" w:sz="0" w:space="0" w:color="auto"/>
                    <w:right w:val="none" w:sz="0" w:space="0" w:color="auto"/>
                  </w:divBdr>
                  <w:divsChild>
                    <w:div w:id="388383222">
                      <w:marLeft w:val="0"/>
                      <w:marRight w:val="0"/>
                      <w:marTop w:val="0"/>
                      <w:marBottom w:val="0"/>
                      <w:divBdr>
                        <w:top w:val="none" w:sz="0" w:space="0" w:color="auto"/>
                        <w:left w:val="none" w:sz="0" w:space="0" w:color="auto"/>
                        <w:bottom w:val="none" w:sz="0" w:space="0" w:color="auto"/>
                        <w:right w:val="none" w:sz="0" w:space="0" w:color="auto"/>
                      </w:divBdr>
                      <w:divsChild>
                        <w:div w:id="606815768">
                          <w:marLeft w:val="0"/>
                          <w:marRight w:val="0"/>
                          <w:marTop w:val="0"/>
                          <w:marBottom w:val="0"/>
                          <w:divBdr>
                            <w:top w:val="none" w:sz="0" w:space="0" w:color="auto"/>
                            <w:left w:val="none" w:sz="0" w:space="0" w:color="auto"/>
                            <w:bottom w:val="none" w:sz="0" w:space="0" w:color="auto"/>
                            <w:right w:val="none" w:sz="0" w:space="0" w:color="auto"/>
                          </w:divBdr>
                          <w:divsChild>
                            <w:div w:id="1333606985">
                              <w:marLeft w:val="45"/>
                              <w:marRight w:val="45"/>
                              <w:marTop w:val="0"/>
                              <w:marBottom w:val="0"/>
                              <w:divBdr>
                                <w:top w:val="none" w:sz="0" w:space="0" w:color="auto"/>
                                <w:left w:val="none" w:sz="0" w:space="0" w:color="auto"/>
                                <w:bottom w:val="none" w:sz="0" w:space="0" w:color="auto"/>
                                <w:right w:val="none" w:sz="0" w:space="0" w:color="auto"/>
                              </w:divBdr>
                              <w:divsChild>
                                <w:div w:id="2039768784">
                                  <w:marLeft w:val="0"/>
                                  <w:marRight w:val="0"/>
                                  <w:marTop w:val="0"/>
                                  <w:marBottom w:val="0"/>
                                  <w:divBdr>
                                    <w:top w:val="none" w:sz="0" w:space="0" w:color="auto"/>
                                    <w:left w:val="none" w:sz="0" w:space="0" w:color="auto"/>
                                    <w:bottom w:val="none" w:sz="0" w:space="0" w:color="auto"/>
                                    <w:right w:val="none" w:sz="0" w:space="0" w:color="auto"/>
                                  </w:divBdr>
                                  <w:divsChild>
                                    <w:div w:id="855534122">
                                      <w:marLeft w:val="0"/>
                                      <w:marRight w:val="120"/>
                                      <w:marTop w:val="0"/>
                                      <w:marBottom w:val="0"/>
                                      <w:divBdr>
                                        <w:top w:val="none" w:sz="0" w:space="0" w:color="auto"/>
                                        <w:left w:val="none" w:sz="0" w:space="0" w:color="auto"/>
                                        <w:bottom w:val="none" w:sz="0" w:space="0" w:color="auto"/>
                                        <w:right w:val="none" w:sz="0" w:space="0" w:color="auto"/>
                                      </w:divBdr>
                                      <w:divsChild>
                                        <w:div w:id="2133087089">
                                          <w:marLeft w:val="0"/>
                                          <w:marRight w:val="0"/>
                                          <w:marTop w:val="0"/>
                                          <w:marBottom w:val="0"/>
                                          <w:divBdr>
                                            <w:top w:val="none" w:sz="0" w:space="0" w:color="auto"/>
                                            <w:left w:val="none" w:sz="0" w:space="0" w:color="auto"/>
                                            <w:bottom w:val="none" w:sz="0" w:space="0" w:color="auto"/>
                                            <w:right w:val="none" w:sz="0" w:space="0" w:color="auto"/>
                                          </w:divBdr>
                                          <w:divsChild>
                                            <w:div w:id="20941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2261">
                                      <w:marLeft w:val="0"/>
                                      <w:marRight w:val="120"/>
                                      <w:marTop w:val="0"/>
                                      <w:marBottom w:val="0"/>
                                      <w:divBdr>
                                        <w:top w:val="none" w:sz="0" w:space="0" w:color="auto"/>
                                        <w:left w:val="none" w:sz="0" w:space="0" w:color="auto"/>
                                        <w:bottom w:val="none" w:sz="0" w:space="0" w:color="auto"/>
                                        <w:right w:val="none" w:sz="0" w:space="0" w:color="auto"/>
                                      </w:divBdr>
                                      <w:divsChild>
                                        <w:div w:id="260181645">
                                          <w:marLeft w:val="0"/>
                                          <w:marRight w:val="0"/>
                                          <w:marTop w:val="0"/>
                                          <w:marBottom w:val="0"/>
                                          <w:divBdr>
                                            <w:top w:val="none" w:sz="0" w:space="0" w:color="auto"/>
                                            <w:left w:val="none" w:sz="0" w:space="0" w:color="auto"/>
                                            <w:bottom w:val="none" w:sz="0" w:space="0" w:color="auto"/>
                                            <w:right w:val="none" w:sz="0" w:space="0" w:color="auto"/>
                                          </w:divBdr>
                                          <w:divsChild>
                                            <w:div w:id="6294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29968">
                                      <w:marLeft w:val="0"/>
                                      <w:marRight w:val="120"/>
                                      <w:marTop w:val="0"/>
                                      <w:marBottom w:val="0"/>
                                      <w:divBdr>
                                        <w:top w:val="none" w:sz="0" w:space="0" w:color="auto"/>
                                        <w:left w:val="none" w:sz="0" w:space="0" w:color="auto"/>
                                        <w:bottom w:val="none" w:sz="0" w:space="0" w:color="auto"/>
                                        <w:right w:val="none" w:sz="0" w:space="0" w:color="auto"/>
                                      </w:divBdr>
                                      <w:divsChild>
                                        <w:div w:id="867908492">
                                          <w:marLeft w:val="0"/>
                                          <w:marRight w:val="0"/>
                                          <w:marTop w:val="0"/>
                                          <w:marBottom w:val="0"/>
                                          <w:divBdr>
                                            <w:top w:val="none" w:sz="0" w:space="0" w:color="auto"/>
                                            <w:left w:val="none" w:sz="0" w:space="0" w:color="auto"/>
                                            <w:bottom w:val="none" w:sz="0" w:space="0" w:color="auto"/>
                                            <w:right w:val="none" w:sz="0" w:space="0" w:color="auto"/>
                                          </w:divBdr>
                                          <w:divsChild>
                                            <w:div w:id="16453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2600">
                                      <w:marLeft w:val="0"/>
                                      <w:marRight w:val="120"/>
                                      <w:marTop w:val="0"/>
                                      <w:marBottom w:val="0"/>
                                      <w:divBdr>
                                        <w:top w:val="none" w:sz="0" w:space="0" w:color="auto"/>
                                        <w:left w:val="none" w:sz="0" w:space="0" w:color="auto"/>
                                        <w:bottom w:val="none" w:sz="0" w:space="0" w:color="auto"/>
                                        <w:right w:val="none" w:sz="0" w:space="0" w:color="auto"/>
                                      </w:divBdr>
                                      <w:divsChild>
                                        <w:div w:id="810710028">
                                          <w:marLeft w:val="0"/>
                                          <w:marRight w:val="0"/>
                                          <w:marTop w:val="0"/>
                                          <w:marBottom w:val="0"/>
                                          <w:divBdr>
                                            <w:top w:val="none" w:sz="0" w:space="0" w:color="auto"/>
                                            <w:left w:val="none" w:sz="0" w:space="0" w:color="auto"/>
                                            <w:bottom w:val="none" w:sz="0" w:space="0" w:color="auto"/>
                                            <w:right w:val="none" w:sz="0" w:space="0" w:color="auto"/>
                                          </w:divBdr>
                                          <w:divsChild>
                                            <w:div w:id="8028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0962">
                                      <w:marLeft w:val="0"/>
                                      <w:marRight w:val="120"/>
                                      <w:marTop w:val="0"/>
                                      <w:marBottom w:val="0"/>
                                      <w:divBdr>
                                        <w:top w:val="none" w:sz="0" w:space="0" w:color="auto"/>
                                        <w:left w:val="none" w:sz="0" w:space="0" w:color="auto"/>
                                        <w:bottom w:val="none" w:sz="0" w:space="0" w:color="auto"/>
                                        <w:right w:val="none" w:sz="0" w:space="0" w:color="auto"/>
                                      </w:divBdr>
                                      <w:divsChild>
                                        <w:div w:id="441342970">
                                          <w:marLeft w:val="0"/>
                                          <w:marRight w:val="0"/>
                                          <w:marTop w:val="0"/>
                                          <w:marBottom w:val="0"/>
                                          <w:divBdr>
                                            <w:top w:val="none" w:sz="0" w:space="0" w:color="auto"/>
                                            <w:left w:val="none" w:sz="0" w:space="0" w:color="auto"/>
                                            <w:bottom w:val="none" w:sz="0" w:space="0" w:color="auto"/>
                                            <w:right w:val="none" w:sz="0" w:space="0" w:color="auto"/>
                                          </w:divBdr>
                                          <w:divsChild>
                                            <w:div w:id="1268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7084">
                                      <w:marLeft w:val="0"/>
                                      <w:marRight w:val="0"/>
                                      <w:marTop w:val="0"/>
                                      <w:marBottom w:val="0"/>
                                      <w:divBdr>
                                        <w:top w:val="none" w:sz="0" w:space="0" w:color="auto"/>
                                        <w:left w:val="none" w:sz="0" w:space="0" w:color="auto"/>
                                        <w:bottom w:val="none" w:sz="0" w:space="0" w:color="auto"/>
                                        <w:right w:val="none" w:sz="0" w:space="0" w:color="auto"/>
                                      </w:divBdr>
                                      <w:divsChild>
                                        <w:div w:id="1480810027">
                                          <w:marLeft w:val="0"/>
                                          <w:marRight w:val="0"/>
                                          <w:marTop w:val="0"/>
                                          <w:marBottom w:val="0"/>
                                          <w:divBdr>
                                            <w:top w:val="none" w:sz="0" w:space="0" w:color="auto"/>
                                            <w:left w:val="none" w:sz="0" w:space="0" w:color="auto"/>
                                            <w:bottom w:val="none" w:sz="0" w:space="0" w:color="auto"/>
                                            <w:right w:val="none" w:sz="0" w:space="0" w:color="auto"/>
                                          </w:divBdr>
                                          <w:divsChild>
                                            <w:div w:id="4128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644493">
          <w:marLeft w:val="0"/>
          <w:marRight w:val="0"/>
          <w:marTop w:val="0"/>
          <w:marBottom w:val="0"/>
          <w:divBdr>
            <w:top w:val="none" w:sz="0" w:space="0" w:color="auto"/>
            <w:left w:val="none" w:sz="0" w:space="0" w:color="auto"/>
            <w:bottom w:val="none" w:sz="0" w:space="0" w:color="auto"/>
            <w:right w:val="none" w:sz="0" w:space="0" w:color="auto"/>
          </w:divBdr>
        </w:div>
        <w:div w:id="1590386792">
          <w:marLeft w:val="0"/>
          <w:marRight w:val="0"/>
          <w:marTop w:val="0"/>
          <w:marBottom w:val="0"/>
          <w:divBdr>
            <w:top w:val="none" w:sz="0" w:space="0" w:color="auto"/>
            <w:left w:val="none" w:sz="0" w:space="0" w:color="auto"/>
            <w:bottom w:val="none" w:sz="0" w:space="0" w:color="auto"/>
            <w:right w:val="none" w:sz="0" w:space="0" w:color="auto"/>
          </w:divBdr>
          <w:divsChild>
            <w:div w:id="246573259">
              <w:marLeft w:val="0"/>
              <w:marRight w:val="0"/>
              <w:marTop w:val="0"/>
              <w:marBottom w:val="0"/>
              <w:divBdr>
                <w:top w:val="none" w:sz="0" w:space="0" w:color="auto"/>
                <w:left w:val="none" w:sz="0" w:space="0" w:color="auto"/>
                <w:bottom w:val="none" w:sz="0" w:space="0" w:color="auto"/>
                <w:right w:val="none" w:sz="0" w:space="0" w:color="auto"/>
              </w:divBdr>
              <w:divsChild>
                <w:div w:id="1938564432">
                  <w:marLeft w:val="-300"/>
                  <w:marRight w:val="-300"/>
                  <w:marTop w:val="0"/>
                  <w:marBottom w:val="0"/>
                  <w:divBdr>
                    <w:top w:val="none" w:sz="0" w:space="0" w:color="auto"/>
                    <w:left w:val="none" w:sz="0" w:space="0" w:color="auto"/>
                    <w:bottom w:val="none" w:sz="0" w:space="0" w:color="auto"/>
                    <w:right w:val="none" w:sz="0" w:space="0" w:color="auto"/>
                  </w:divBdr>
                  <w:divsChild>
                    <w:div w:id="1563251330">
                      <w:marLeft w:val="0"/>
                      <w:marRight w:val="0"/>
                      <w:marTop w:val="0"/>
                      <w:marBottom w:val="0"/>
                      <w:divBdr>
                        <w:top w:val="none" w:sz="0" w:space="0" w:color="auto"/>
                        <w:left w:val="none" w:sz="0" w:space="0" w:color="auto"/>
                        <w:bottom w:val="none" w:sz="0" w:space="0" w:color="auto"/>
                        <w:right w:val="none" w:sz="0" w:space="0" w:color="auto"/>
                      </w:divBdr>
                      <w:divsChild>
                        <w:div w:id="253632473">
                          <w:marLeft w:val="0"/>
                          <w:marRight w:val="0"/>
                          <w:marTop w:val="0"/>
                          <w:marBottom w:val="0"/>
                          <w:divBdr>
                            <w:top w:val="none" w:sz="0" w:space="0" w:color="auto"/>
                            <w:left w:val="none" w:sz="0" w:space="0" w:color="auto"/>
                            <w:bottom w:val="none" w:sz="0" w:space="0" w:color="auto"/>
                            <w:right w:val="none" w:sz="0" w:space="0" w:color="auto"/>
                          </w:divBdr>
                          <w:divsChild>
                            <w:div w:id="663319654">
                              <w:marLeft w:val="0"/>
                              <w:marRight w:val="0"/>
                              <w:marTop w:val="0"/>
                              <w:marBottom w:val="0"/>
                              <w:divBdr>
                                <w:top w:val="none" w:sz="0" w:space="0" w:color="auto"/>
                                <w:left w:val="none" w:sz="0" w:space="0" w:color="auto"/>
                                <w:bottom w:val="none" w:sz="0" w:space="0" w:color="auto"/>
                                <w:right w:val="none" w:sz="0" w:space="0" w:color="auto"/>
                              </w:divBdr>
                              <w:divsChild>
                                <w:div w:id="1800801452">
                                  <w:marLeft w:val="0"/>
                                  <w:marRight w:val="0"/>
                                  <w:marTop w:val="0"/>
                                  <w:marBottom w:val="0"/>
                                  <w:divBdr>
                                    <w:top w:val="none" w:sz="0" w:space="0" w:color="auto"/>
                                    <w:left w:val="none" w:sz="0" w:space="0" w:color="auto"/>
                                    <w:bottom w:val="none" w:sz="0" w:space="0" w:color="auto"/>
                                    <w:right w:val="none" w:sz="0" w:space="0" w:color="auto"/>
                                  </w:divBdr>
                                  <w:divsChild>
                                    <w:div w:id="2002155358">
                                      <w:marLeft w:val="-300"/>
                                      <w:marRight w:val="-300"/>
                                      <w:marTop w:val="0"/>
                                      <w:marBottom w:val="0"/>
                                      <w:divBdr>
                                        <w:top w:val="none" w:sz="0" w:space="0" w:color="auto"/>
                                        <w:left w:val="none" w:sz="0" w:space="0" w:color="auto"/>
                                        <w:bottom w:val="none" w:sz="0" w:space="0" w:color="auto"/>
                                        <w:right w:val="none" w:sz="0" w:space="0" w:color="auto"/>
                                      </w:divBdr>
                                      <w:divsChild>
                                        <w:div w:id="284702577">
                                          <w:marLeft w:val="0"/>
                                          <w:marRight w:val="0"/>
                                          <w:marTop w:val="0"/>
                                          <w:marBottom w:val="0"/>
                                          <w:divBdr>
                                            <w:top w:val="none" w:sz="0" w:space="0" w:color="auto"/>
                                            <w:left w:val="none" w:sz="0" w:space="0" w:color="auto"/>
                                            <w:bottom w:val="none" w:sz="0" w:space="0" w:color="auto"/>
                                            <w:right w:val="none" w:sz="0" w:space="0" w:color="auto"/>
                                          </w:divBdr>
                                          <w:divsChild>
                                            <w:div w:id="217908538">
                                              <w:marLeft w:val="0"/>
                                              <w:marRight w:val="0"/>
                                              <w:marTop w:val="0"/>
                                              <w:marBottom w:val="0"/>
                                              <w:divBdr>
                                                <w:top w:val="none" w:sz="0" w:space="0" w:color="auto"/>
                                                <w:left w:val="none" w:sz="0" w:space="0" w:color="auto"/>
                                                <w:bottom w:val="none" w:sz="0" w:space="0" w:color="auto"/>
                                                <w:right w:val="none" w:sz="0" w:space="0" w:color="auto"/>
                                              </w:divBdr>
                                              <w:divsChild>
                                                <w:div w:id="1839618758">
                                                  <w:marLeft w:val="0"/>
                                                  <w:marRight w:val="0"/>
                                                  <w:marTop w:val="0"/>
                                                  <w:marBottom w:val="0"/>
                                                  <w:divBdr>
                                                    <w:top w:val="none" w:sz="0" w:space="0" w:color="auto"/>
                                                    <w:left w:val="none" w:sz="0" w:space="0" w:color="auto"/>
                                                    <w:bottom w:val="none" w:sz="0" w:space="0" w:color="auto"/>
                                                    <w:right w:val="none" w:sz="0" w:space="0" w:color="auto"/>
                                                  </w:divBdr>
                                                  <w:divsChild>
                                                    <w:div w:id="1525435557">
                                                      <w:marLeft w:val="0"/>
                                                      <w:marRight w:val="0"/>
                                                      <w:marTop w:val="0"/>
                                                      <w:marBottom w:val="0"/>
                                                      <w:divBdr>
                                                        <w:top w:val="single" w:sz="4" w:space="0" w:color="auto"/>
                                                        <w:left w:val="single" w:sz="4" w:space="0" w:color="auto"/>
                                                        <w:bottom w:val="single" w:sz="4" w:space="0" w:color="auto"/>
                                                        <w:right w:val="single" w:sz="4" w:space="0" w:color="auto"/>
                                                      </w:divBdr>
                                                      <w:divsChild>
                                                        <w:div w:id="2325325">
                                                          <w:marLeft w:val="0"/>
                                                          <w:marRight w:val="0"/>
                                                          <w:marTop w:val="0"/>
                                                          <w:marBottom w:val="0"/>
                                                          <w:divBdr>
                                                            <w:top w:val="none" w:sz="0" w:space="0" w:color="auto"/>
                                                            <w:left w:val="none" w:sz="0" w:space="0" w:color="auto"/>
                                                            <w:bottom w:val="none" w:sz="0" w:space="0" w:color="auto"/>
                                                            <w:right w:val="none" w:sz="0" w:space="0" w:color="auto"/>
                                                          </w:divBdr>
                                                          <w:divsChild>
                                                            <w:div w:id="1130975101">
                                                              <w:marLeft w:val="0"/>
                                                              <w:marRight w:val="0"/>
                                                              <w:marTop w:val="0"/>
                                                              <w:marBottom w:val="0"/>
                                                              <w:divBdr>
                                                                <w:top w:val="none" w:sz="0" w:space="0" w:color="auto"/>
                                                                <w:left w:val="none" w:sz="0" w:space="0" w:color="auto"/>
                                                                <w:bottom w:val="none" w:sz="0" w:space="0" w:color="auto"/>
                                                                <w:right w:val="none" w:sz="0" w:space="0" w:color="auto"/>
                                                              </w:divBdr>
                                                              <w:divsChild>
                                                                <w:div w:id="364015892">
                                                                  <w:marLeft w:val="0"/>
                                                                  <w:marRight w:val="0"/>
                                                                  <w:marTop w:val="0"/>
                                                                  <w:marBottom w:val="0"/>
                                                                  <w:divBdr>
                                                                    <w:top w:val="none" w:sz="0" w:space="0" w:color="auto"/>
                                                                    <w:left w:val="none" w:sz="0" w:space="0" w:color="auto"/>
                                                                    <w:bottom w:val="none" w:sz="0" w:space="0" w:color="auto"/>
                                                                    <w:right w:val="none" w:sz="0" w:space="0" w:color="auto"/>
                                                                  </w:divBdr>
                                                                  <w:divsChild>
                                                                    <w:div w:id="2044553774">
                                                                      <w:marLeft w:val="0"/>
                                                                      <w:marRight w:val="0"/>
                                                                      <w:marTop w:val="0"/>
                                                                      <w:marBottom w:val="0"/>
                                                                      <w:divBdr>
                                                                        <w:top w:val="none" w:sz="0" w:space="0" w:color="auto"/>
                                                                        <w:left w:val="none" w:sz="0" w:space="0" w:color="auto"/>
                                                                        <w:bottom w:val="none" w:sz="0" w:space="0" w:color="auto"/>
                                                                        <w:right w:val="none" w:sz="0" w:space="0" w:color="auto"/>
                                                                      </w:divBdr>
                                                                      <w:divsChild>
                                                                        <w:div w:id="51390253">
                                                                          <w:marLeft w:val="0"/>
                                                                          <w:marRight w:val="0"/>
                                                                          <w:marTop w:val="0"/>
                                                                          <w:marBottom w:val="0"/>
                                                                          <w:divBdr>
                                                                            <w:top w:val="none" w:sz="0" w:space="0" w:color="auto"/>
                                                                            <w:left w:val="none" w:sz="0" w:space="0" w:color="auto"/>
                                                                            <w:bottom w:val="none" w:sz="0" w:space="0" w:color="auto"/>
                                                                            <w:right w:val="none" w:sz="0" w:space="0" w:color="auto"/>
                                                                          </w:divBdr>
                                                                          <w:divsChild>
                                                                            <w:div w:id="473180096">
                                                                              <w:marLeft w:val="0"/>
                                                                              <w:marRight w:val="0"/>
                                                                              <w:marTop w:val="0"/>
                                                                              <w:marBottom w:val="0"/>
                                                                              <w:divBdr>
                                                                                <w:top w:val="none" w:sz="0" w:space="0" w:color="auto"/>
                                                                                <w:left w:val="none" w:sz="0" w:space="0" w:color="auto"/>
                                                                                <w:bottom w:val="none" w:sz="0" w:space="0" w:color="auto"/>
                                                                                <w:right w:val="none" w:sz="0" w:space="0" w:color="auto"/>
                                                                              </w:divBdr>
                                                                              <w:divsChild>
                                                                                <w:div w:id="8344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458300">
      <w:bodyDiv w:val="1"/>
      <w:marLeft w:val="0"/>
      <w:marRight w:val="0"/>
      <w:marTop w:val="0"/>
      <w:marBottom w:val="0"/>
      <w:divBdr>
        <w:top w:val="none" w:sz="0" w:space="0" w:color="auto"/>
        <w:left w:val="none" w:sz="0" w:space="0" w:color="auto"/>
        <w:bottom w:val="none" w:sz="0" w:space="0" w:color="auto"/>
        <w:right w:val="none" w:sz="0" w:space="0" w:color="auto"/>
      </w:divBdr>
      <w:divsChild>
        <w:div w:id="255984356">
          <w:marLeft w:val="0"/>
          <w:marRight w:val="0"/>
          <w:marTop w:val="0"/>
          <w:marBottom w:val="0"/>
          <w:divBdr>
            <w:top w:val="none" w:sz="0" w:space="0" w:color="auto"/>
            <w:left w:val="none" w:sz="0" w:space="0" w:color="auto"/>
            <w:bottom w:val="none" w:sz="0" w:space="0" w:color="auto"/>
            <w:right w:val="none" w:sz="0" w:space="0" w:color="auto"/>
          </w:divBdr>
          <w:divsChild>
            <w:div w:id="1335110907">
              <w:marLeft w:val="0"/>
              <w:marRight w:val="0"/>
              <w:marTop w:val="0"/>
              <w:marBottom w:val="0"/>
              <w:divBdr>
                <w:top w:val="none" w:sz="0" w:space="0" w:color="auto"/>
                <w:left w:val="none" w:sz="0" w:space="0" w:color="auto"/>
                <w:bottom w:val="none" w:sz="0" w:space="0" w:color="auto"/>
                <w:right w:val="none" w:sz="0" w:space="0" w:color="auto"/>
              </w:divBdr>
              <w:divsChild>
                <w:div w:id="1337003569">
                  <w:marLeft w:val="0"/>
                  <w:marRight w:val="0"/>
                  <w:marTop w:val="0"/>
                  <w:marBottom w:val="0"/>
                  <w:divBdr>
                    <w:top w:val="none" w:sz="0" w:space="0" w:color="auto"/>
                    <w:left w:val="none" w:sz="0" w:space="0" w:color="auto"/>
                    <w:bottom w:val="none" w:sz="0" w:space="0" w:color="auto"/>
                    <w:right w:val="none" w:sz="0" w:space="0" w:color="auto"/>
                  </w:divBdr>
                  <w:divsChild>
                    <w:div w:id="220797258">
                      <w:marLeft w:val="0"/>
                      <w:marRight w:val="0"/>
                      <w:marTop w:val="0"/>
                      <w:marBottom w:val="0"/>
                      <w:divBdr>
                        <w:top w:val="none" w:sz="0" w:space="0" w:color="auto"/>
                        <w:left w:val="none" w:sz="0" w:space="0" w:color="auto"/>
                        <w:bottom w:val="none" w:sz="0" w:space="0" w:color="auto"/>
                        <w:right w:val="none" w:sz="0" w:space="0" w:color="auto"/>
                      </w:divBdr>
                    </w:div>
                    <w:div w:id="1114984526">
                      <w:marLeft w:val="0"/>
                      <w:marRight w:val="0"/>
                      <w:marTop w:val="0"/>
                      <w:marBottom w:val="0"/>
                      <w:divBdr>
                        <w:top w:val="none" w:sz="0" w:space="0" w:color="auto"/>
                        <w:left w:val="none" w:sz="0" w:space="0" w:color="auto"/>
                        <w:bottom w:val="none" w:sz="0" w:space="0" w:color="auto"/>
                        <w:right w:val="none" w:sz="0" w:space="0" w:color="auto"/>
                      </w:divBdr>
                    </w:div>
                  </w:divsChild>
                </w:div>
                <w:div w:id="59641192">
                  <w:marLeft w:val="0"/>
                  <w:marRight w:val="0"/>
                  <w:marTop w:val="0"/>
                  <w:marBottom w:val="0"/>
                  <w:divBdr>
                    <w:top w:val="none" w:sz="0" w:space="0" w:color="auto"/>
                    <w:left w:val="none" w:sz="0" w:space="0" w:color="auto"/>
                    <w:bottom w:val="none" w:sz="0" w:space="0" w:color="auto"/>
                    <w:right w:val="none" w:sz="0" w:space="0" w:color="auto"/>
                  </w:divBdr>
                  <w:divsChild>
                    <w:div w:id="1603877715">
                      <w:marLeft w:val="0"/>
                      <w:marRight w:val="0"/>
                      <w:marTop w:val="0"/>
                      <w:marBottom w:val="0"/>
                      <w:divBdr>
                        <w:top w:val="none" w:sz="0" w:space="0" w:color="auto"/>
                        <w:left w:val="none" w:sz="0" w:space="0" w:color="auto"/>
                        <w:bottom w:val="none" w:sz="0" w:space="0" w:color="auto"/>
                        <w:right w:val="none" w:sz="0" w:space="0" w:color="auto"/>
                      </w:divBdr>
                      <w:divsChild>
                        <w:div w:id="21450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26506">
              <w:marLeft w:val="0"/>
              <w:marRight w:val="0"/>
              <w:marTop w:val="0"/>
              <w:marBottom w:val="0"/>
              <w:divBdr>
                <w:top w:val="none" w:sz="0" w:space="0" w:color="auto"/>
                <w:left w:val="none" w:sz="0" w:space="0" w:color="auto"/>
                <w:bottom w:val="none" w:sz="0" w:space="0" w:color="auto"/>
                <w:right w:val="none" w:sz="0" w:space="0" w:color="auto"/>
              </w:divBdr>
              <w:divsChild>
                <w:div w:id="998852557">
                  <w:marLeft w:val="0"/>
                  <w:marRight w:val="0"/>
                  <w:marTop w:val="0"/>
                  <w:marBottom w:val="0"/>
                  <w:divBdr>
                    <w:top w:val="none" w:sz="0" w:space="0" w:color="auto"/>
                    <w:left w:val="none" w:sz="0" w:space="0" w:color="auto"/>
                    <w:bottom w:val="none" w:sz="0" w:space="0" w:color="auto"/>
                    <w:right w:val="none" w:sz="0" w:space="0" w:color="auto"/>
                  </w:divBdr>
                </w:div>
              </w:divsChild>
            </w:div>
            <w:div w:id="1262840546">
              <w:marLeft w:val="0"/>
              <w:marRight w:val="0"/>
              <w:marTop w:val="0"/>
              <w:marBottom w:val="0"/>
              <w:divBdr>
                <w:top w:val="none" w:sz="0" w:space="0" w:color="auto"/>
                <w:left w:val="none" w:sz="0" w:space="0" w:color="auto"/>
                <w:bottom w:val="none" w:sz="0" w:space="0" w:color="auto"/>
                <w:right w:val="none" w:sz="0" w:space="0" w:color="auto"/>
              </w:divBdr>
              <w:divsChild>
                <w:div w:id="252058174">
                  <w:marLeft w:val="-60"/>
                  <w:marRight w:val="-60"/>
                  <w:marTop w:val="0"/>
                  <w:marBottom w:val="0"/>
                  <w:divBdr>
                    <w:top w:val="none" w:sz="0" w:space="0" w:color="auto"/>
                    <w:left w:val="none" w:sz="0" w:space="0" w:color="auto"/>
                    <w:bottom w:val="none" w:sz="0" w:space="0" w:color="auto"/>
                    <w:right w:val="none" w:sz="0" w:space="0" w:color="auto"/>
                  </w:divBdr>
                  <w:divsChild>
                    <w:div w:id="845709148">
                      <w:marLeft w:val="0"/>
                      <w:marRight w:val="0"/>
                      <w:marTop w:val="0"/>
                      <w:marBottom w:val="0"/>
                      <w:divBdr>
                        <w:top w:val="none" w:sz="0" w:space="0" w:color="auto"/>
                        <w:left w:val="none" w:sz="0" w:space="0" w:color="auto"/>
                        <w:bottom w:val="none" w:sz="0" w:space="0" w:color="auto"/>
                        <w:right w:val="none" w:sz="0" w:space="0" w:color="auto"/>
                      </w:divBdr>
                      <w:divsChild>
                        <w:div w:id="1368140020">
                          <w:marLeft w:val="0"/>
                          <w:marRight w:val="0"/>
                          <w:marTop w:val="0"/>
                          <w:marBottom w:val="0"/>
                          <w:divBdr>
                            <w:top w:val="none" w:sz="0" w:space="0" w:color="auto"/>
                            <w:left w:val="none" w:sz="0" w:space="0" w:color="auto"/>
                            <w:bottom w:val="none" w:sz="0" w:space="0" w:color="auto"/>
                            <w:right w:val="none" w:sz="0" w:space="0" w:color="auto"/>
                          </w:divBdr>
                          <w:divsChild>
                            <w:div w:id="1328630448">
                              <w:marLeft w:val="45"/>
                              <w:marRight w:val="45"/>
                              <w:marTop w:val="0"/>
                              <w:marBottom w:val="0"/>
                              <w:divBdr>
                                <w:top w:val="none" w:sz="0" w:space="0" w:color="auto"/>
                                <w:left w:val="none" w:sz="0" w:space="0" w:color="auto"/>
                                <w:bottom w:val="none" w:sz="0" w:space="0" w:color="auto"/>
                                <w:right w:val="none" w:sz="0" w:space="0" w:color="auto"/>
                              </w:divBdr>
                              <w:divsChild>
                                <w:div w:id="1228346752">
                                  <w:marLeft w:val="0"/>
                                  <w:marRight w:val="0"/>
                                  <w:marTop w:val="0"/>
                                  <w:marBottom w:val="0"/>
                                  <w:divBdr>
                                    <w:top w:val="none" w:sz="0" w:space="0" w:color="auto"/>
                                    <w:left w:val="none" w:sz="0" w:space="0" w:color="auto"/>
                                    <w:bottom w:val="none" w:sz="0" w:space="0" w:color="auto"/>
                                    <w:right w:val="none" w:sz="0" w:space="0" w:color="auto"/>
                                  </w:divBdr>
                                  <w:divsChild>
                                    <w:div w:id="771710334">
                                      <w:marLeft w:val="0"/>
                                      <w:marRight w:val="120"/>
                                      <w:marTop w:val="0"/>
                                      <w:marBottom w:val="0"/>
                                      <w:divBdr>
                                        <w:top w:val="none" w:sz="0" w:space="0" w:color="auto"/>
                                        <w:left w:val="none" w:sz="0" w:space="0" w:color="auto"/>
                                        <w:bottom w:val="none" w:sz="0" w:space="0" w:color="auto"/>
                                        <w:right w:val="none" w:sz="0" w:space="0" w:color="auto"/>
                                      </w:divBdr>
                                      <w:divsChild>
                                        <w:div w:id="651061820">
                                          <w:marLeft w:val="0"/>
                                          <w:marRight w:val="0"/>
                                          <w:marTop w:val="0"/>
                                          <w:marBottom w:val="0"/>
                                          <w:divBdr>
                                            <w:top w:val="none" w:sz="0" w:space="0" w:color="auto"/>
                                            <w:left w:val="none" w:sz="0" w:space="0" w:color="auto"/>
                                            <w:bottom w:val="none" w:sz="0" w:space="0" w:color="auto"/>
                                            <w:right w:val="none" w:sz="0" w:space="0" w:color="auto"/>
                                          </w:divBdr>
                                          <w:divsChild>
                                            <w:div w:id="15319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3336">
                                      <w:marLeft w:val="0"/>
                                      <w:marRight w:val="120"/>
                                      <w:marTop w:val="0"/>
                                      <w:marBottom w:val="0"/>
                                      <w:divBdr>
                                        <w:top w:val="none" w:sz="0" w:space="0" w:color="auto"/>
                                        <w:left w:val="none" w:sz="0" w:space="0" w:color="auto"/>
                                        <w:bottom w:val="none" w:sz="0" w:space="0" w:color="auto"/>
                                        <w:right w:val="none" w:sz="0" w:space="0" w:color="auto"/>
                                      </w:divBdr>
                                      <w:divsChild>
                                        <w:div w:id="1833645251">
                                          <w:marLeft w:val="0"/>
                                          <w:marRight w:val="0"/>
                                          <w:marTop w:val="0"/>
                                          <w:marBottom w:val="0"/>
                                          <w:divBdr>
                                            <w:top w:val="none" w:sz="0" w:space="0" w:color="auto"/>
                                            <w:left w:val="none" w:sz="0" w:space="0" w:color="auto"/>
                                            <w:bottom w:val="none" w:sz="0" w:space="0" w:color="auto"/>
                                            <w:right w:val="none" w:sz="0" w:space="0" w:color="auto"/>
                                          </w:divBdr>
                                          <w:divsChild>
                                            <w:div w:id="16538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51680">
                                      <w:marLeft w:val="0"/>
                                      <w:marRight w:val="120"/>
                                      <w:marTop w:val="0"/>
                                      <w:marBottom w:val="0"/>
                                      <w:divBdr>
                                        <w:top w:val="none" w:sz="0" w:space="0" w:color="auto"/>
                                        <w:left w:val="none" w:sz="0" w:space="0" w:color="auto"/>
                                        <w:bottom w:val="none" w:sz="0" w:space="0" w:color="auto"/>
                                        <w:right w:val="none" w:sz="0" w:space="0" w:color="auto"/>
                                      </w:divBdr>
                                      <w:divsChild>
                                        <w:div w:id="713427069">
                                          <w:marLeft w:val="0"/>
                                          <w:marRight w:val="0"/>
                                          <w:marTop w:val="0"/>
                                          <w:marBottom w:val="0"/>
                                          <w:divBdr>
                                            <w:top w:val="none" w:sz="0" w:space="0" w:color="auto"/>
                                            <w:left w:val="none" w:sz="0" w:space="0" w:color="auto"/>
                                            <w:bottom w:val="none" w:sz="0" w:space="0" w:color="auto"/>
                                            <w:right w:val="none" w:sz="0" w:space="0" w:color="auto"/>
                                          </w:divBdr>
                                          <w:divsChild>
                                            <w:div w:id="19160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1336">
                                      <w:marLeft w:val="0"/>
                                      <w:marRight w:val="120"/>
                                      <w:marTop w:val="0"/>
                                      <w:marBottom w:val="0"/>
                                      <w:divBdr>
                                        <w:top w:val="none" w:sz="0" w:space="0" w:color="auto"/>
                                        <w:left w:val="none" w:sz="0" w:space="0" w:color="auto"/>
                                        <w:bottom w:val="none" w:sz="0" w:space="0" w:color="auto"/>
                                        <w:right w:val="none" w:sz="0" w:space="0" w:color="auto"/>
                                      </w:divBdr>
                                      <w:divsChild>
                                        <w:div w:id="1729837295">
                                          <w:marLeft w:val="0"/>
                                          <w:marRight w:val="0"/>
                                          <w:marTop w:val="0"/>
                                          <w:marBottom w:val="0"/>
                                          <w:divBdr>
                                            <w:top w:val="none" w:sz="0" w:space="0" w:color="auto"/>
                                            <w:left w:val="none" w:sz="0" w:space="0" w:color="auto"/>
                                            <w:bottom w:val="none" w:sz="0" w:space="0" w:color="auto"/>
                                            <w:right w:val="none" w:sz="0" w:space="0" w:color="auto"/>
                                          </w:divBdr>
                                          <w:divsChild>
                                            <w:div w:id="11387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6730">
                                      <w:marLeft w:val="0"/>
                                      <w:marRight w:val="120"/>
                                      <w:marTop w:val="0"/>
                                      <w:marBottom w:val="0"/>
                                      <w:divBdr>
                                        <w:top w:val="none" w:sz="0" w:space="0" w:color="auto"/>
                                        <w:left w:val="none" w:sz="0" w:space="0" w:color="auto"/>
                                        <w:bottom w:val="none" w:sz="0" w:space="0" w:color="auto"/>
                                        <w:right w:val="none" w:sz="0" w:space="0" w:color="auto"/>
                                      </w:divBdr>
                                      <w:divsChild>
                                        <w:div w:id="1940407226">
                                          <w:marLeft w:val="0"/>
                                          <w:marRight w:val="0"/>
                                          <w:marTop w:val="0"/>
                                          <w:marBottom w:val="0"/>
                                          <w:divBdr>
                                            <w:top w:val="none" w:sz="0" w:space="0" w:color="auto"/>
                                            <w:left w:val="none" w:sz="0" w:space="0" w:color="auto"/>
                                            <w:bottom w:val="none" w:sz="0" w:space="0" w:color="auto"/>
                                            <w:right w:val="none" w:sz="0" w:space="0" w:color="auto"/>
                                          </w:divBdr>
                                          <w:divsChild>
                                            <w:div w:id="7291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2179">
                                      <w:marLeft w:val="0"/>
                                      <w:marRight w:val="0"/>
                                      <w:marTop w:val="0"/>
                                      <w:marBottom w:val="0"/>
                                      <w:divBdr>
                                        <w:top w:val="none" w:sz="0" w:space="0" w:color="auto"/>
                                        <w:left w:val="none" w:sz="0" w:space="0" w:color="auto"/>
                                        <w:bottom w:val="none" w:sz="0" w:space="0" w:color="auto"/>
                                        <w:right w:val="none" w:sz="0" w:space="0" w:color="auto"/>
                                      </w:divBdr>
                                      <w:divsChild>
                                        <w:div w:id="1334603414">
                                          <w:marLeft w:val="0"/>
                                          <w:marRight w:val="0"/>
                                          <w:marTop w:val="0"/>
                                          <w:marBottom w:val="0"/>
                                          <w:divBdr>
                                            <w:top w:val="none" w:sz="0" w:space="0" w:color="auto"/>
                                            <w:left w:val="none" w:sz="0" w:space="0" w:color="auto"/>
                                            <w:bottom w:val="none" w:sz="0" w:space="0" w:color="auto"/>
                                            <w:right w:val="none" w:sz="0" w:space="0" w:color="auto"/>
                                          </w:divBdr>
                                          <w:divsChild>
                                            <w:div w:id="5675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743307">
          <w:marLeft w:val="0"/>
          <w:marRight w:val="0"/>
          <w:marTop w:val="0"/>
          <w:marBottom w:val="0"/>
          <w:divBdr>
            <w:top w:val="none" w:sz="0" w:space="0" w:color="auto"/>
            <w:left w:val="none" w:sz="0" w:space="0" w:color="auto"/>
            <w:bottom w:val="none" w:sz="0" w:space="0" w:color="auto"/>
            <w:right w:val="none" w:sz="0" w:space="0" w:color="auto"/>
          </w:divBdr>
        </w:div>
        <w:div w:id="504905840">
          <w:marLeft w:val="0"/>
          <w:marRight w:val="0"/>
          <w:marTop w:val="0"/>
          <w:marBottom w:val="0"/>
          <w:divBdr>
            <w:top w:val="none" w:sz="0" w:space="0" w:color="auto"/>
            <w:left w:val="none" w:sz="0" w:space="0" w:color="auto"/>
            <w:bottom w:val="none" w:sz="0" w:space="0" w:color="auto"/>
            <w:right w:val="none" w:sz="0" w:space="0" w:color="auto"/>
          </w:divBdr>
          <w:divsChild>
            <w:div w:id="2076854982">
              <w:marLeft w:val="0"/>
              <w:marRight w:val="0"/>
              <w:marTop w:val="0"/>
              <w:marBottom w:val="0"/>
              <w:divBdr>
                <w:top w:val="none" w:sz="0" w:space="0" w:color="auto"/>
                <w:left w:val="none" w:sz="0" w:space="0" w:color="auto"/>
                <w:bottom w:val="none" w:sz="0" w:space="0" w:color="auto"/>
                <w:right w:val="none" w:sz="0" w:space="0" w:color="auto"/>
              </w:divBdr>
              <w:divsChild>
                <w:div w:id="701831123">
                  <w:marLeft w:val="-300"/>
                  <w:marRight w:val="-300"/>
                  <w:marTop w:val="0"/>
                  <w:marBottom w:val="0"/>
                  <w:divBdr>
                    <w:top w:val="none" w:sz="0" w:space="0" w:color="auto"/>
                    <w:left w:val="none" w:sz="0" w:space="0" w:color="auto"/>
                    <w:bottom w:val="none" w:sz="0" w:space="0" w:color="auto"/>
                    <w:right w:val="none" w:sz="0" w:space="0" w:color="auto"/>
                  </w:divBdr>
                  <w:divsChild>
                    <w:div w:id="1363433262">
                      <w:marLeft w:val="0"/>
                      <w:marRight w:val="0"/>
                      <w:marTop w:val="0"/>
                      <w:marBottom w:val="0"/>
                      <w:divBdr>
                        <w:top w:val="none" w:sz="0" w:space="0" w:color="auto"/>
                        <w:left w:val="none" w:sz="0" w:space="0" w:color="auto"/>
                        <w:bottom w:val="none" w:sz="0" w:space="0" w:color="auto"/>
                        <w:right w:val="none" w:sz="0" w:space="0" w:color="auto"/>
                      </w:divBdr>
                      <w:divsChild>
                        <w:div w:id="1459567846">
                          <w:marLeft w:val="0"/>
                          <w:marRight w:val="0"/>
                          <w:marTop w:val="0"/>
                          <w:marBottom w:val="0"/>
                          <w:divBdr>
                            <w:top w:val="none" w:sz="0" w:space="0" w:color="auto"/>
                            <w:left w:val="none" w:sz="0" w:space="0" w:color="auto"/>
                            <w:bottom w:val="none" w:sz="0" w:space="0" w:color="auto"/>
                            <w:right w:val="none" w:sz="0" w:space="0" w:color="auto"/>
                          </w:divBdr>
                          <w:divsChild>
                            <w:div w:id="1212418835">
                              <w:marLeft w:val="0"/>
                              <w:marRight w:val="0"/>
                              <w:marTop w:val="0"/>
                              <w:marBottom w:val="0"/>
                              <w:divBdr>
                                <w:top w:val="none" w:sz="0" w:space="0" w:color="auto"/>
                                <w:left w:val="none" w:sz="0" w:space="0" w:color="auto"/>
                                <w:bottom w:val="none" w:sz="0" w:space="0" w:color="auto"/>
                                <w:right w:val="none" w:sz="0" w:space="0" w:color="auto"/>
                              </w:divBdr>
                              <w:divsChild>
                                <w:div w:id="2586220">
                                  <w:marLeft w:val="0"/>
                                  <w:marRight w:val="0"/>
                                  <w:marTop w:val="0"/>
                                  <w:marBottom w:val="0"/>
                                  <w:divBdr>
                                    <w:top w:val="none" w:sz="0" w:space="0" w:color="auto"/>
                                    <w:left w:val="none" w:sz="0" w:space="0" w:color="auto"/>
                                    <w:bottom w:val="none" w:sz="0" w:space="0" w:color="auto"/>
                                    <w:right w:val="none" w:sz="0" w:space="0" w:color="auto"/>
                                  </w:divBdr>
                                  <w:divsChild>
                                    <w:div w:id="767507046">
                                      <w:marLeft w:val="-300"/>
                                      <w:marRight w:val="-300"/>
                                      <w:marTop w:val="0"/>
                                      <w:marBottom w:val="0"/>
                                      <w:divBdr>
                                        <w:top w:val="none" w:sz="0" w:space="0" w:color="auto"/>
                                        <w:left w:val="none" w:sz="0" w:space="0" w:color="auto"/>
                                        <w:bottom w:val="none" w:sz="0" w:space="0" w:color="auto"/>
                                        <w:right w:val="none" w:sz="0" w:space="0" w:color="auto"/>
                                      </w:divBdr>
                                      <w:divsChild>
                                        <w:div w:id="222328831">
                                          <w:marLeft w:val="0"/>
                                          <w:marRight w:val="0"/>
                                          <w:marTop w:val="0"/>
                                          <w:marBottom w:val="0"/>
                                          <w:divBdr>
                                            <w:top w:val="none" w:sz="0" w:space="0" w:color="auto"/>
                                            <w:left w:val="none" w:sz="0" w:space="0" w:color="auto"/>
                                            <w:bottom w:val="none" w:sz="0" w:space="0" w:color="auto"/>
                                            <w:right w:val="none" w:sz="0" w:space="0" w:color="auto"/>
                                          </w:divBdr>
                                          <w:divsChild>
                                            <w:div w:id="116798174">
                                              <w:marLeft w:val="0"/>
                                              <w:marRight w:val="0"/>
                                              <w:marTop w:val="0"/>
                                              <w:marBottom w:val="0"/>
                                              <w:divBdr>
                                                <w:top w:val="none" w:sz="0" w:space="0" w:color="auto"/>
                                                <w:left w:val="none" w:sz="0" w:space="0" w:color="auto"/>
                                                <w:bottom w:val="none" w:sz="0" w:space="0" w:color="auto"/>
                                                <w:right w:val="none" w:sz="0" w:space="0" w:color="auto"/>
                                              </w:divBdr>
                                              <w:divsChild>
                                                <w:div w:id="800810798">
                                                  <w:marLeft w:val="0"/>
                                                  <w:marRight w:val="0"/>
                                                  <w:marTop w:val="0"/>
                                                  <w:marBottom w:val="0"/>
                                                  <w:divBdr>
                                                    <w:top w:val="none" w:sz="0" w:space="0" w:color="auto"/>
                                                    <w:left w:val="none" w:sz="0" w:space="0" w:color="auto"/>
                                                    <w:bottom w:val="none" w:sz="0" w:space="0" w:color="auto"/>
                                                    <w:right w:val="none" w:sz="0" w:space="0" w:color="auto"/>
                                                  </w:divBdr>
                                                  <w:divsChild>
                                                    <w:div w:id="1099252702">
                                                      <w:marLeft w:val="0"/>
                                                      <w:marRight w:val="0"/>
                                                      <w:marTop w:val="0"/>
                                                      <w:marBottom w:val="0"/>
                                                      <w:divBdr>
                                                        <w:top w:val="single" w:sz="4" w:space="0" w:color="auto"/>
                                                        <w:left w:val="single" w:sz="4" w:space="0" w:color="auto"/>
                                                        <w:bottom w:val="single" w:sz="4" w:space="0" w:color="auto"/>
                                                        <w:right w:val="single" w:sz="4" w:space="0" w:color="auto"/>
                                                      </w:divBdr>
                                                      <w:divsChild>
                                                        <w:div w:id="1893539500">
                                                          <w:marLeft w:val="0"/>
                                                          <w:marRight w:val="0"/>
                                                          <w:marTop w:val="0"/>
                                                          <w:marBottom w:val="0"/>
                                                          <w:divBdr>
                                                            <w:top w:val="none" w:sz="0" w:space="0" w:color="auto"/>
                                                            <w:left w:val="none" w:sz="0" w:space="0" w:color="auto"/>
                                                            <w:bottom w:val="none" w:sz="0" w:space="0" w:color="auto"/>
                                                            <w:right w:val="none" w:sz="0" w:space="0" w:color="auto"/>
                                                          </w:divBdr>
                                                          <w:divsChild>
                                                            <w:div w:id="259341696">
                                                              <w:marLeft w:val="0"/>
                                                              <w:marRight w:val="0"/>
                                                              <w:marTop w:val="0"/>
                                                              <w:marBottom w:val="0"/>
                                                              <w:divBdr>
                                                                <w:top w:val="none" w:sz="0" w:space="0" w:color="auto"/>
                                                                <w:left w:val="none" w:sz="0" w:space="0" w:color="auto"/>
                                                                <w:bottom w:val="none" w:sz="0" w:space="0" w:color="auto"/>
                                                                <w:right w:val="none" w:sz="0" w:space="0" w:color="auto"/>
                                                              </w:divBdr>
                                                              <w:divsChild>
                                                                <w:div w:id="2025327924">
                                                                  <w:marLeft w:val="0"/>
                                                                  <w:marRight w:val="0"/>
                                                                  <w:marTop w:val="0"/>
                                                                  <w:marBottom w:val="0"/>
                                                                  <w:divBdr>
                                                                    <w:top w:val="none" w:sz="0" w:space="0" w:color="auto"/>
                                                                    <w:left w:val="none" w:sz="0" w:space="0" w:color="auto"/>
                                                                    <w:bottom w:val="none" w:sz="0" w:space="0" w:color="auto"/>
                                                                    <w:right w:val="none" w:sz="0" w:space="0" w:color="auto"/>
                                                                  </w:divBdr>
                                                                  <w:divsChild>
                                                                    <w:div w:id="851648547">
                                                                      <w:marLeft w:val="0"/>
                                                                      <w:marRight w:val="0"/>
                                                                      <w:marTop w:val="0"/>
                                                                      <w:marBottom w:val="0"/>
                                                                      <w:divBdr>
                                                                        <w:top w:val="none" w:sz="0" w:space="0" w:color="auto"/>
                                                                        <w:left w:val="none" w:sz="0" w:space="0" w:color="auto"/>
                                                                        <w:bottom w:val="none" w:sz="0" w:space="0" w:color="auto"/>
                                                                        <w:right w:val="none" w:sz="0" w:space="0" w:color="auto"/>
                                                                      </w:divBdr>
                                                                      <w:divsChild>
                                                                        <w:div w:id="573198166">
                                                                          <w:marLeft w:val="0"/>
                                                                          <w:marRight w:val="0"/>
                                                                          <w:marTop w:val="0"/>
                                                                          <w:marBottom w:val="0"/>
                                                                          <w:divBdr>
                                                                            <w:top w:val="none" w:sz="0" w:space="0" w:color="auto"/>
                                                                            <w:left w:val="none" w:sz="0" w:space="0" w:color="auto"/>
                                                                            <w:bottom w:val="none" w:sz="0" w:space="0" w:color="auto"/>
                                                                            <w:right w:val="none" w:sz="0" w:space="0" w:color="auto"/>
                                                                          </w:divBdr>
                                                                          <w:divsChild>
                                                                            <w:div w:id="1619675636">
                                                                              <w:marLeft w:val="0"/>
                                                                              <w:marRight w:val="0"/>
                                                                              <w:marTop w:val="0"/>
                                                                              <w:marBottom w:val="0"/>
                                                                              <w:divBdr>
                                                                                <w:top w:val="none" w:sz="0" w:space="0" w:color="auto"/>
                                                                                <w:left w:val="none" w:sz="0" w:space="0" w:color="auto"/>
                                                                                <w:bottom w:val="none" w:sz="0" w:space="0" w:color="auto"/>
                                                                                <w:right w:val="none" w:sz="0" w:space="0" w:color="auto"/>
                                                                              </w:divBdr>
                                                                              <w:divsChild>
                                                                                <w:div w:id="4781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150410">
      <w:bodyDiv w:val="1"/>
      <w:marLeft w:val="0"/>
      <w:marRight w:val="0"/>
      <w:marTop w:val="0"/>
      <w:marBottom w:val="0"/>
      <w:divBdr>
        <w:top w:val="none" w:sz="0" w:space="0" w:color="auto"/>
        <w:left w:val="none" w:sz="0" w:space="0" w:color="auto"/>
        <w:bottom w:val="none" w:sz="0" w:space="0" w:color="auto"/>
        <w:right w:val="none" w:sz="0" w:space="0" w:color="auto"/>
      </w:divBdr>
    </w:div>
    <w:div w:id="1479104145">
      <w:bodyDiv w:val="1"/>
      <w:marLeft w:val="0"/>
      <w:marRight w:val="0"/>
      <w:marTop w:val="0"/>
      <w:marBottom w:val="0"/>
      <w:divBdr>
        <w:top w:val="none" w:sz="0" w:space="0" w:color="auto"/>
        <w:left w:val="none" w:sz="0" w:space="0" w:color="auto"/>
        <w:bottom w:val="none" w:sz="0" w:space="0" w:color="auto"/>
        <w:right w:val="none" w:sz="0" w:space="0" w:color="auto"/>
      </w:divBdr>
      <w:divsChild>
        <w:div w:id="431247261">
          <w:marLeft w:val="0"/>
          <w:marRight w:val="0"/>
          <w:marTop w:val="0"/>
          <w:marBottom w:val="0"/>
          <w:divBdr>
            <w:top w:val="none" w:sz="0" w:space="0" w:color="auto"/>
            <w:left w:val="none" w:sz="0" w:space="0" w:color="auto"/>
            <w:bottom w:val="none" w:sz="0" w:space="0" w:color="auto"/>
            <w:right w:val="none" w:sz="0" w:space="0" w:color="auto"/>
          </w:divBdr>
          <w:divsChild>
            <w:div w:id="6395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2806">
      <w:bodyDiv w:val="1"/>
      <w:marLeft w:val="0"/>
      <w:marRight w:val="0"/>
      <w:marTop w:val="0"/>
      <w:marBottom w:val="0"/>
      <w:divBdr>
        <w:top w:val="none" w:sz="0" w:space="0" w:color="auto"/>
        <w:left w:val="none" w:sz="0" w:space="0" w:color="auto"/>
        <w:bottom w:val="none" w:sz="0" w:space="0" w:color="auto"/>
        <w:right w:val="none" w:sz="0" w:space="0" w:color="auto"/>
      </w:divBdr>
      <w:divsChild>
        <w:div w:id="595985297">
          <w:marLeft w:val="0"/>
          <w:marRight w:val="0"/>
          <w:marTop w:val="0"/>
          <w:marBottom w:val="0"/>
          <w:divBdr>
            <w:top w:val="none" w:sz="0" w:space="0" w:color="auto"/>
            <w:left w:val="none" w:sz="0" w:space="0" w:color="auto"/>
            <w:bottom w:val="none" w:sz="0" w:space="0" w:color="auto"/>
            <w:right w:val="none" w:sz="0" w:space="0" w:color="auto"/>
          </w:divBdr>
          <w:divsChild>
            <w:div w:id="559244310">
              <w:marLeft w:val="0"/>
              <w:marRight w:val="0"/>
              <w:marTop w:val="0"/>
              <w:marBottom w:val="0"/>
              <w:divBdr>
                <w:top w:val="none" w:sz="0" w:space="0" w:color="auto"/>
                <w:left w:val="none" w:sz="0" w:space="0" w:color="auto"/>
                <w:bottom w:val="none" w:sz="0" w:space="0" w:color="auto"/>
                <w:right w:val="none" w:sz="0" w:space="0" w:color="auto"/>
              </w:divBdr>
            </w:div>
            <w:div w:id="1023554505">
              <w:marLeft w:val="0"/>
              <w:marRight w:val="0"/>
              <w:marTop w:val="0"/>
              <w:marBottom w:val="0"/>
              <w:divBdr>
                <w:top w:val="none" w:sz="0" w:space="0" w:color="auto"/>
                <w:left w:val="none" w:sz="0" w:space="0" w:color="auto"/>
                <w:bottom w:val="none" w:sz="0" w:space="0" w:color="auto"/>
                <w:right w:val="none" w:sz="0" w:space="0" w:color="auto"/>
              </w:divBdr>
            </w:div>
            <w:div w:id="922566061">
              <w:marLeft w:val="0"/>
              <w:marRight w:val="0"/>
              <w:marTop w:val="0"/>
              <w:marBottom w:val="0"/>
              <w:divBdr>
                <w:top w:val="none" w:sz="0" w:space="0" w:color="auto"/>
                <w:left w:val="none" w:sz="0" w:space="0" w:color="auto"/>
                <w:bottom w:val="none" w:sz="0" w:space="0" w:color="auto"/>
                <w:right w:val="none" w:sz="0" w:space="0" w:color="auto"/>
              </w:divBdr>
            </w:div>
            <w:div w:id="710881178">
              <w:marLeft w:val="0"/>
              <w:marRight w:val="0"/>
              <w:marTop w:val="0"/>
              <w:marBottom w:val="0"/>
              <w:divBdr>
                <w:top w:val="none" w:sz="0" w:space="0" w:color="auto"/>
                <w:left w:val="none" w:sz="0" w:space="0" w:color="auto"/>
                <w:bottom w:val="none" w:sz="0" w:space="0" w:color="auto"/>
                <w:right w:val="none" w:sz="0" w:space="0" w:color="auto"/>
              </w:divBdr>
            </w:div>
            <w:div w:id="1193762174">
              <w:marLeft w:val="0"/>
              <w:marRight w:val="0"/>
              <w:marTop w:val="0"/>
              <w:marBottom w:val="0"/>
              <w:divBdr>
                <w:top w:val="none" w:sz="0" w:space="0" w:color="auto"/>
                <w:left w:val="none" w:sz="0" w:space="0" w:color="auto"/>
                <w:bottom w:val="none" w:sz="0" w:space="0" w:color="auto"/>
                <w:right w:val="none" w:sz="0" w:space="0" w:color="auto"/>
              </w:divBdr>
            </w:div>
            <w:div w:id="1182360864">
              <w:marLeft w:val="0"/>
              <w:marRight w:val="0"/>
              <w:marTop w:val="0"/>
              <w:marBottom w:val="0"/>
              <w:divBdr>
                <w:top w:val="none" w:sz="0" w:space="0" w:color="auto"/>
                <w:left w:val="none" w:sz="0" w:space="0" w:color="auto"/>
                <w:bottom w:val="none" w:sz="0" w:space="0" w:color="auto"/>
                <w:right w:val="none" w:sz="0" w:space="0" w:color="auto"/>
              </w:divBdr>
            </w:div>
            <w:div w:id="627512295">
              <w:marLeft w:val="0"/>
              <w:marRight w:val="0"/>
              <w:marTop w:val="0"/>
              <w:marBottom w:val="0"/>
              <w:divBdr>
                <w:top w:val="none" w:sz="0" w:space="0" w:color="auto"/>
                <w:left w:val="none" w:sz="0" w:space="0" w:color="auto"/>
                <w:bottom w:val="none" w:sz="0" w:space="0" w:color="auto"/>
                <w:right w:val="none" w:sz="0" w:space="0" w:color="auto"/>
              </w:divBdr>
            </w:div>
            <w:div w:id="530604755">
              <w:marLeft w:val="0"/>
              <w:marRight w:val="0"/>
              <w:marTop w:val="0"/>
              <w:marBottom w:val="0"/>
              <w:divBdr>
                <w:top w:val="none" w:sz="0" w:space="0" w:color="auto"/>
                <w:left w:val="none" w:sz="0" w:space="0" w:color="auto"/>
                <w:bottom w:val="none" w:sz="0" w:space="0" w:color="auto"/>
                <w:right w:val="none" w:sz="0" w:space="0" w:color="auto"/>
              </w:divBdr>
            </w:div>
            <w:div w:id="1659307868">
              <w:marLeft w:val="0"/>
              <w:marRight w:val="0"/>
              <w:marTop w:val="0"/>
              <w:marBottom w:val="0"/>
              <w:divBdr>
                <w:top w:val="none" w:sz="0" w:space="0" w:color="auto"/>
                <w:left w:val="none" w:sz="0" w:space="0" w:color="auto"/>
                <w:bottom w:val="none" w:sz="0" w:space="0" w:color="auto"/>
                <w:right w:val="none" w:sz="0" w:space="0" w:color="auto"/>
              </w:divBdr>
            </w:div>
            <w:div w:id="1569614277">
              <w:marLeft w:val="0"/>
              <w:marRight w:val="0"/>
              <w:marTop w:val="0"/>
              <w:marBottom w:val="0"/>
              <w:divBdr>
                <w:top w:val="none" w:sz="0" w:space="0" w:color="auto"/>
                <w:left w:val="none" w:sz="0" w:space="0" w:color="auto"/>
                <w:bottom w:val="none" w:sz="0" w:space="0" w:color="auto"/>
                <w:right w:val="none" w:sz="0" w:space="0" w:color="auto"/>
              </w:divBdr>
            </w:div>
            <w:div w:id="1060445720">
              <w:marLeft w:val="0"/>
              <w:marRight w:val="0"/>
              <w:marTop w:val="0"/>
              <w:marBottom w:val="0"/>
              <w:divBdr>
                <w:top w:val="none" w:sz="0" w:space="0" w:color="auto"/>
                <w:left w:val="none" w:sz="0" w:space="0" w:color="auto"/>
                <w:bottom w:val="none" w:sz="0" w:space="0" w:color="auto"/>
                <w:right w:val="none" w:sz="0" w:space="0" w:color="auto"/>
              </w:divBdr>
            </w:div>
            <w:div w:id="1048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39274">
      <w:bodyDiv w:val="1"/>
      <w:marLeft w:val="0"/>
      <w:marRight w:val="0"/>
      <w:marTop w:val="0"/>
      <w:marBottom w:val="0"/>
      <w:divBdr>
        <w:top w:val="none" w:sz="0" w:space="0" w:color="auto"/>
        <w:left w:val="none" w:sz="0" w:space="0" w:color="auto"/>
        <w:bottom w:val="none" w:sz="0" w:space="0" w:color="auto"/>
        <w:right w:val="none" w:sz="0" w:space="0" w:color="auto"/>
      </w:divBdr>
    </w:div>
    <w:div w:id="1942956805">
      <w:bodyDiv w:val="1"/>
      <w:marLeft w:val="0"/>
      <w:marRight w:val="0"/>
      <w:marTop w:val="0"/>
      <w:marBottom w:val="0"/>
      <w:divBdr>
        <w:top w:val="none" w:sz="0" w:space="0" w:color="auto"/>
        <w:left w:val="none" w:sz="0" w:space="0" w:color="auto"/>
        <w:bottom w:val="none" w:sz="0" w:space="0" w:color="auto"/>
        <w:right w:val="none" w:sz="0" w:space="0" w:color="auto"/>
      </w:divBdr>
      <w:divsChild>
        <w:div w:id="70860324">
          <w:marLeft w:val="0"/>
          <w:marRight w:val="0"/>
          <w:marTop w:val="0"/>
          <w:marBottom w:val="0"/>
          <w:divBdr>
            <w:top w:val="none" w:sz="0" w:space="0" w:color="auto"/>
            <w:left w:val="none" w:sz="0" w:space="0" w:color="auto"/>
            <w:bottom w:val="none" w:sz="0" w:space="0" w:color="auto"/>
            <w:right w:val="none" w:sz="0" w:space="0" w:color="auto"/>
          </w:divBdr>
          <w:divsChild>
            <w:div w:id="1372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4323">
      <w:bodyDiv w:val="1"/>
      <w:marLeft w:val="0"/>
      <w:marRight w:val="0"/>
      <w:marTop w:val="0"/>
      <w:marBottom w:val="0"/>
      <w:divBdr>
        <w:top w:val="none" w:sz="0" w:space="0" w:color="auto"/>
        <w:left w:val="none" w:sz="0" w:space="0" w:color="auto"/>
        <w:bottom w:val="none" w:sz="0" w:space="0" w:color="auto"/>
        <w:right w:val="none" w:sz="0" w:space="0" w:color="auto"/>
      </w:divBdr>
    </w:div>
    <w:div w:id="210580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aceandgrace.co.uk" TargetMode="External"/><Relationship Id="rId5" Type="http://schemas.openxmlformats.org/officeDocument/2006/relationships/hyperlink" Target="mailto:rector2rivers@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Seggar</dc:creator>
  <cp:keywords/>
  <dc:description/>
  <cp:lastModifiedBy>Jenny Seggar</cp:lastModifiedBy>
  <cp:revision>6</cp:revision>
  <dcterms:created xsi:type="dcterms:W3CDTF">2025-05-21T14:56:00Z</dcterms:created>
  <dcterms:modified xsi:type="dcterms:W3CDTF">2025-05-21T17:49:00Z</dcterms:modified>
</cp:coreProperties>
</file>